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4ECDA27" wp14:paraId="42A7EEE5" wp14:textId="5C6F821B">
      <w:pPr>
        <w:pStyle w:val="Heading1"/>
        <w:suppressLineNumbers w:val="0"/>
        <w:spacing w:before="322" w:beforeAutospacing="off" w:after="322" w:afterAutospacing="off" w:line="279" w:lineRule="auto"/>
        <w:ind w:left="0" w:right="0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E2740" w:themeColor="text2" w:themeTint="BF" w:themeShade="FF"/>
          <w:sz w:val="48"/>
          <w:szCs w:val="48"/>
          <w:lang w:val="en-GB"/>
        </w:rPr>
      </w:pPr>
      <w:r w:rsidRPr="24ECDA27" w:rsidR="64C1C9F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E2740"/>
          <w:sz w:val="48"/>
          <w:szCs w:val="48"/>
          <w:lang w:val="en-GB"/>
        </w:rPr>
        <w:t>Newquay Band</w:t>
      </w:r>
      <w:r w:rsidRPr="24ECDA27" w:rsidR="64C1C9F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E2740"/>
          <w:sz w:val="48"/>
          <w:szCs w:val="48"/>
          <w:lang w:val="en-GB"/>
        </w:rPr>
        <w:t xml:space="preserve"> </w:t>
      </w:r>
      <w:r w:rsidRPr="24ECDA27" w:rsidR="72CA1DF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E2740"/>
          <w:sz w:val="48"/>
          <w:szCs w:val="48"/>
          <w:lang w:val="en-GB"/>
        </w:rPr>
        <w:t>Complaints &amp; Grievance</w:t>
      </w:r>
      <w:r w:rsidRPr="24ECDA27" w:rsidR="64C1C9F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E2740"/>
          <w:sz w:val="48"/>
          <w:szCs w:val="48"/>
          <w:lang w:val="en-GB"/>
        </w:rPr>
        <w:t xml:space="preserve"> Policy</w:t>
      </w:r>
    </w:p>
    <w:p w:rsidR="305426BB" w:rsidP="59F77C9C" w:rsidRDefault="305426BB" w14:paraId="30B89CA2" w14:textId="4BE73406">
      <w:pPr>
        <w:pStyle w:val="Heading1"/>
        <w:suppressLineNumbers w:val="0"/>
        <w:bidi w:val="0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48"/>
          <w:szCs w:val="48"/>
          <w:lang w:val="en-GB"/>
        </w:rPr>
      </w:pPr>
      <w:r w:rsidRPr="3E17944D" w:rsidR="305426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 xml:space="preserve">(Including the Brass </w:t>
      </w:r>
      <w:r w:rsidRPr="3E17944D" w:rsidR="305426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>For</w:t>
      </w:r>
      <w:r w:rsidRPr="3E17944D" w:rsidR="305426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 xml:space="preserve"> All Training Band)</w:t>
      </w:r>
    </w:p>
    <w:p w:rsidR="59F77C9C" w:rsidP="59F77C9C" w:rsidRDefault="59F77C9C" w14:paraId="6A0A8431" w14:textId="486AF93A">
      <w:pPr>
        <w:pStyle w:val="Normal"/>
        <w:bidi w:val="0"/>
        <w:rPr>
          <w:noProof w:val="0"/>
          <w:lang w:val="en-GB"/>
        </w:rPr>
      </w:pPr>
    </w:p>
    <w:p xmlns:wp14="http://schemas.microsoft.com/office/word/2010/wordml" w:rsidP="24ECDA27" wp14:paraId="3C541634" wp14:textId="2F7B47C6">
      <w:pPr>
        <w:pStyle w:val="Heading3"/>
        <w:spacing w:before="281" w:beforeAutospacing="off" w:after="281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noProof w:val="0"/>
          <w:color w:val="0E2740" w:themeColor="text2" w:themeTint="BF" w:themeShade="FF"/>
          <w:sz w:val="28"/>
          <w:szCs w:val="28"/>
          <w:lang w:val="en-GB"/>
        </w:rPr>
      </w:pPr>
      <w:r w:rsidRPr="24ECDA27" w:rsidR="64C1C9F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noProof w:val="0"/>
          <w:color w:val="0E2740"/>
          <w:sz w:val="28"/>
          <w:szCs w:val="28"/>
          <w:lang w:val="en-GB"/>
        </w:rPr>
        <w:t xml:space="preserve">Our Commitment to </w:t>
      </w:r>
      <w:r w:rsidRPr="24ECDA27" w:rsidR="34D8B0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noProof w:val="0"/>
          <w:color w:val="0E2740"/>
          <w:sz w:val="28"/>
          <w:szCs w:val="28"/>
          <w:lang w:val="en-GB"/>
        </w:rPr>
        <w:t>providing a</w:t>
      </w:r>
      <w:r w:rsidRPr="24ECDA27" w:rsidR="2E57D58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noProof w:val="0"/>
          <w:color w:val="0E2740"/>
          <w:sz w:val="28"/>
          <w:szCs w:val="28"/>
          <w:lang w:val="en-GB"/>
        </w:rPr>
        <w:t xml:space="preserve"> </w:t>
      </w:r>
      <w:r w:rsidRPr="24ECDA27" w:rsidR="571F0715">
        <w:rPr>
          <w:b w:val="1"/>
          <w:bCs w:val="1"/>
          <w:noProof w:val="0"/>
          <w:lang w:val="en-GB"/>
        </w:rPr>
        <w:t>committed to creating an inclusive, respectful, and supportive Brass</w:t>
      </w:r>
      <w:r w:rsidRPr="24ECDA27" w:rsidR="34D8B0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noProof w:val="0"/>
          <w:color w:val="0E2740"/>
          <w:sz w:val="28"/>
          <w:szCs w:val="28"/>
          <w:lang w:val="en-GB"/>
        </w:rPr>
        <w:t xml:space="preserve"> Band</w:t>
      </w:r>
    </w:p>
    <w:p w:rsidR="59F77C9C" w:rsidP="3E17944D" w:rsidRDefault="59F77C9C" w14:paraId="08A51062" w14:textId="40A70A85">
      <w:pPr/>
    </w:p>
    <w:p w:rsidR="59F77C9C" w:rsidP="24ECDA27" w:rsidRDefault="59F77C9C" w14:paraId="12C1F6FD" w14:textId="7C776516">
      <w:pPr>
        <w:pStyle w:val="Heading2"/>
        <w:spacing w:before="299" w:beforeAutospacing="off" w:after="299" w:afterAutospacing="off"/>
      </w:pPr>
      <w:r w:rsidRPr="24ECDA27" w:rsidR="583EEFA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1. Purpose</w:t>
      </w:r>
    </w:p>
    <w:p w:rsidR="59F77C9C" w:rsidP="24ECDA27" w:rsidRDefault="59F77C9C" w14:paraId="276FB126" w14:textId="5B4C7859">
      <w:pPr>
        <w:spacing w:before="240" w:beforeAutospacing="off" w:after="240" w:afterAutospacing="off"/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This policy outlines a clear, fair, and consistent procedure for addressing complaints and grievances within </w:t>
      </w:r>
      <w:r w:rsidRPr="24ECDA27" w:rsidR="583EEF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Newquay Band</w:t>
      </w: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. It applies to all members, musicians, volunteers, committee members, conductors, and affiliated groups.</w:t>
      </w:r>
    </w:p>
    <w:p w:rsidR="59F77C9C" w:rsidP="24ECDA27" w:rsidRDefault="59F77C9C" w14:paraId="1356F50F" w14:textId="1D99B390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Anonymous complaints will not be accepted.</w:t>
      </w:r>
    </w:p>
    <w:p w:rsidR="59F77C9C" w:rsidP="24ECDA27" w:rsidRDefault="59F77C9C" w14:paraId="62EF34B2" w14:textId="56A0F8D1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Complaints that are malicious, vexatious, or frivolous will not be pursued and may lead to further action.</w:t>
      </w:r>
    </w:p>
    <w:p w:rsidR="59F77C9C" w:rsidP="24ECDA27" w:rsidRDefault="59F77C9C" w14:paraId="2BA68D71" w14:textId="2B5E9D7B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This procedure does not cover challenges to official band policies, artistic direction, funding decisions, or musical choices.</w:t>
      </w:r>
    </w:p>
    <w:p w:rsidR="59F77C9C" w:rsidP="24ECDA27" w:rsidRDefault="59F77C9C" w14:paraId="61D39A49" w14:textId="012FAAFA">
      <w:pPr>
        <w:pStyle w:val="Heading2"/>
        <w:spacing w:before="299" w:beforeAutospacing="off" w:after="299" w:afterAutospacing="off"/>
      </w:pPr>
      <w:r w:rsidRPr="24ECDA27" w:rsidR="583EEFA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2. Scope</w:t>
      </w:r>
    </w:p>
    <w:p w:rsidR="59F77C9C" w:rsidP="24ECDA27" w:rsidRDefault="59F77C9C" w14:paraId="37985AF7" w14:textId="6BFA1644">
      <w:pPr>
        <w:spacing w:before="240" w:beforeAutospacing="off" w:after="240" w:afterAutospacing="off"/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This policy applies to:</w:t>
      </w:r>
    </w:p>
    <w:p w:rsidR="59F77C9C" w:rsidP="24ECDA27" w:rsidRDefault="59F77C9C" w14:paraId="21F1DB9E" w14:textId="1B3AF943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Behavioural misconduct by members</w:t>
      </w:r>
    </w:p>
    <w:p w:rsidR="59F77C9C" w:rsidP="24ECDA27" w:rsidRDefault="59F77C9C" w14:paraId="6351C200" w14:textId="5BC22952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Disputes between members</w:t>
      </w:r>
    </w:p>
    <w:p w:rsidR="59F77C9C" w:rsidP="24ECDA27" w:rsidRDefault="59F77C9C" w14:paraId="66E75FDA" w14:textId="5128530F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Group or committee-level grievances</w:t>
      </w:r>
    </w:p>
    <w:p w:rsidR="59F77C9C" w:rsidP="24ECDA27" w:rsidRDefault="59F77C9C" w14:paraId="79208343" w14:textId="48551649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Allegations of discrimination, harassment, or bullying</w:t>
      </w:r>
    </w:p>
    <w:p w:rsidR="59F77C9C" w:rsidP="24ECDA27" w:rsidRDefault="59F77C9C" w14:paraId="23A2C680" w14:textId="74E36559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Breaches of the Newquay Band Code of Conduct</w:t>
      </w:r>
    </w:p>
    <w:p w:rsidR="59F77C9C" w:rsidP="24ECDA27" w:rsidRDefault="59F77C9C" w14:paraId="47973470" w14:textId="0034C406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Inappropriate use of social media or communication platforms in relation to band activities</w:t>
      </w:r>
    </w:p>
    <w:p w:rsidR="59F77C9C" w:rsidP="24ECDA27" w:rsidRDefault="59F77C9C" w14:paraId="4C9FB3BE" w14:textId="6D1F8927">
      <w:pPr>
        <w:pStyle w:val="Heading2"/>
        <w:spacing w:before="299" w:beforeAutospacing="off" w:after="299" w:afterAutospacing="off"/>
      </w:pPr>
      <w:r w:rsidRPr="24ECDA27" w:rsidR="583EEFA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3. Principles</w:t>
      </w:r>
    </w:p>
    <w:p w:rsidR="59F77C9C" w:rsidP="24ECDA27" w:rsidRDefault="59F77C9C" w14:paraId="644F43F7" w14:textId="2D5E9369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All complaints will be taken seriously and treated in confidence</w:t>
      </w:r>
    </w:p>
    <w:p w:rsidR="59F77C9C" w:rsidP="24ECDA27" w:rsidRDefault="59F77C9C" w14:paraId="361526FA" w14:textId="2413B147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Issues will be dealt with promptly, impartially, and consistently</w:t>
      </w:r>
    </w:p>
    <w:p w:rsidR="59F77C9C" w:rsidP="24ECDA27" w:rsidRDefault="59F77C9C" w14:paraId="211E8E30" w14:textId="0C8595F0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No individual involved in a complaint will face retaliation or discrimination</w:t>
      </w:r>
    </w:p>
    <w:p w:rsidR="59F77C9C" w:rsidP="24ECDA27" w:rsidRDefault="59F77C9C" w14:paraId="79318525" w14:textId="4B734361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Where appropriate, early resolution will be sought informally</w:t>
      </w:r>
    </w:p>
    <w:p w:rsidR="59F77C9C" w:rsidP="24ECDA27" w:rsidRDefault="59F77C9C" w14:paraId="56598B4C" w14:textId="1261F714">
      <w:pPr>
        <w:pStyle w:val="Heading2"/>
        <w:spacing w:before="299" w:beforeAutospacing="off" w:after="299" w:afterAutospacing="off"/>
      </w:pPr>
      <w:r w:rsidRPr="24ECDA27" w:rsidR="583EEFA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4. Complaints and Grievance Procedure</w:t>
      </w:r>
    </w:p>
    <w:p w:rsidR="59F77C9C" w:rsidP="24ECDA27" w:rsidRDefault="59F77C9C" w14:paraId="7794A890" w14:textId="13B96024">
      <w:pPr>
        <w:pStyle w:val="Heading3"/>
        <w:spacing w:before="281" w:beforeAutospacing="off" w:after="281" w:afterAutospacing="off"/>
      </w:pPr>
      <w:r w:rsidRPr="24ECDA27" w:rsidR="583EEFA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Step 1: Informal Resolution</w:t>
      </w:r>
    </w:p>
    <w:p w:rsidR="59F77C9C" w:rsidP="24ECDA27" w:rsidRDefault="59F77C9C" w14:paraId="6E3219A2" w14:textId="169F790E">
      <w:pPr>
        <w:spacing w:before="240" w:beforeAutospacing="off" w:after="240" w:afterAutospacing="off"/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Where appropriate, members are encouraged to address concerns directly with the person(s) involved, or through a committee member. Many issues can be resolved through respectful, open discussion.</w:t>
      </w:r>
    </w:p>
    <w:p w:rsidR="59F77C9C" w:rsidP="24ECDA27" w:rsidRDefault="59F77C9C" w14:paraId="295375BA" w14:textId="0967D9AD">
      <w:pPr>
        <w:spacing w:before="240" w:beforeAutospacing="off" w:after="240" w:afterAutospacing="off"/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If the complaint proceeds formally, reasons for not resolving it informally should be included in the written complaint.</w:t>
      </w:r>
    </w:p>
    <w:p w:rsidR="59F77C9C" w:rsidP="24ECDA27" w:rsidRDefault="59F77C9C" w14:paraId="60F934C5" w14:textId="72BDFC78">
      <w:pPr>
        <w:spacing w:before="240" w:beforeAutospacing="off" w:after="240" w:afterAutospacing="off"/>
      </w:pPr>
      <w:r w:rsidRPr="24ECDA27" w:rsidR="583EEFA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Note: If the complaint involves protected characteristics under the Equality Act 2010 (e.g., race, gender, disability), you may go straight to Step 2.</w:t>
      </w:r>
    </w:p>
    <w:p w:rsidR="59F77C9C" w:rsidP="24ECDA27" w:rsidRDefault="59F77C9C" w14:paraId="24963A87" w14:textId="71A14E77">
      <w:pPr>
        <w:pStyle w:val="Heading3"/>
        <w:spacing w:before="281" w:beforeAutospacing="off" w:after="281" w:afterAutospacing="off"/>
      </w:pPr>
      <w:r w:rsidRPr="24ECDA27" w:rsidR="583EEFA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Step 2: Formal Complaint Submission</w:t>
      </w:r>
    </w:p>
    <w:p w:rsidR="59F77C9C" w:rsidP="24ECDA27" w:rsidRDefault="59F77C9C" w14:paraId="6D113A68" w14:textId="4F116A13">
      <w:pPr>
        <w:spacing w:before="240" w:beforeAutospacing="off" w:after="240" w:afterAutospacing="off"/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If informal resolution is not possible:</w:t>
      </w:r>
    </w:p>
    <w:p w:rsidR="59F77C9C" w:rsidP="24ECDA27" w:rsidRDefault="59F77C9C" w14:paraId="0E8891C5" w14:textId="08E50335">
      <w:pPr>
        <w:pStyle w:val="ListParagraph"/>
        <w:numPr>
          <w:ilvl w:val="0"/>
          <w:numId w:val="28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44BEE2E4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Submit a written complaint to the </w:t>
      </w:r>
      <w:r w:rsidRPr="44BEE2E4" w:rsidR="583EEF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Band Secretary</w:t>
      </w:r>
      <w:r w:rsidRPr="44BEE2E4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or </w:t>
      </w:r>
      <w:r w:rsidRPr="44BEE2E4" w:rsidR="583EEF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Safeguarding Officer</w:t>
      </w:r>
      <w:r w:rsidRPr="44BEE2E4" w:rsidR="432AF5D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(or the Deputy Safeguarding Officer in the absence of the lead Safeguarding Officer)</w:t>
      </w:r>
      <w:r w:rsidRPr="44BEE2E4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, depending on the nature of the concern:</w:t>
      </w:r>
    </w:p>
    <w:p w:rsidR="59F77C9C" w:rsidP="44BEE2E4" w:rsidRDefault="59F77C9C" w14:paraId="5F4F9AB3" w14:textId="662E0E38">
      <w:pPr>
        <w:pStyle w:val="ListParagraph"/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w:rsidR="59F77C9C" w:rsidP="44BEE2E4" w:rsidRDefault="59F77C9C" w14:paraId="56EDAE07" w14:textId="58729C5E">
      <w:pPr>
        <w:pStyle w:val="ListParagraph"/>
        <w:suppressLineNumbers w:val="0"/>
        <w:bidi w:val="0"/>
        <w:spacing w:before="240" w:beforeAutospacing="off" w:after="240" w:afterAutospacing="off" w:line="279" w:lineRule="auto"/>
        <w:ind w:left="720" w:right="0" w:hanging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="1E17D968">
        <w:rPr/>
        <w:t xml:space="preserve">Via a direct message on the band’s communication platform </w:t>
      </w:r>
      <w:r w:rsidRPr="44BEE2E4" w:rsidR="3803C7C1">
        <w:rPr>
          <w:b w:val="1"/>
          <w:bCs w:val="1"/>
        </w:rPr>
        <w:t>SPOND which</w:t>
      </w:r>
      <w:r w:rsidRPr="44BEE2E4" w:rsidR="357FE437">
        <w:rPr>
          <w:b w:val="1"/>
          <w:bCs w:val="1"/>
        </w:rPr>
        <w:t xml:space="preserve"> is</w:t>
      </w:r>
      <w:r w:rsidRPr="44BEE2E4" w:rsidR="56FBF584">
        <w:rPr>
          <w:b w:val="1"/>
          <w:bCs w:val="1"/>
        </w:rPr>
        <w:t xml:space="preserve"> </w:t>
      </w:r>
      <w:r w:rsidRPr="44BEE2E4" w:rsidR="357FE437">
        <w:rPr>
          <w:b w:val="1"/>
          <w:bCs w:val="1"/>
        </w:rPr>
        <w:t>secure and can be directed privately to the relevant person.</w:t>
      </w:r>
      <w:r w:rsidRPr="44BEE2E4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44BEE2E4" w:rsidP="44BEE2E4" w:rsidRDefault="44BEE2E4" w14:paraId="4129B221" w14:textId="567AD4B3">
      <w:pPr>
        <w:pStyle w:val="ListParagraph"/>
        <w:suppressLineNumbers w:val="0"/>
        <w:bidi w:val="0"/>
        <w:spacing w:before="240" w:beforeAutospacing="off" w:after="240" w:afterAutospacing="off" w:line="279" w:lineRule="auto"/>
        <w:ind w:left="720" w:right="0" w:hanging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59F77C9C" w:rsidP="44BEE2E4" w:rsidRDefault="59F77C9C" w14:paraId="24BBDB7A" w14:textId="53090280">
      <w:pPr>
        <w:pStyle w:val="ListParagraph"/>
        <w:suppressLineNumbers w:val="0"/>
        <w:bidi w:val="0"/>
        <w:spacing w:before="240" w:beforeAutospacing="off" w:after="240" w:afterAutospacing="off" w:line="279" w:lineRule="auto"/>
        <w:ind w:left="720" w:right="0" w:hanging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44BEE2E4" w:rsidR="7B6252E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Or </w:t>
      </w:r>
      <w:r w:rsidRPr="44BEE2E4" w:rsidR="6A1E5E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hand deliver the written </w:t>
      </w:r>
      <w:r w:rsidRPr="44BEE2E4" w:rsidR="6A1E5E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complaint</w:t>
      </w:r>
      <w:r w:rsidRPr="44BEE2E4" w:rsidR="7B6252E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in</w:t>
      </w:r>
      <w:r w:rsidRPr="44BEE2E4" w:rsidR="7B6252E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person</w:t>
      </w:r>
      <w:r w:rsidRPr="44BEE2E4" w:rsidR="4910F17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to the relevant person.</w:t>
      </w:r>
    </w:p>
    <w:p w:rsidR="44BEE2E4" w:rsidP="44BEE2E4" w:rsidRDefault="44BEE2E4" w14:paraId="118DAE73" w14:textId="4B61B4E8">
      <w:pPr>
        <w:pStyle w:val="ListParagraph"/>
        <w:suppressLineNumbers w:val="0"/>
        <w:bidi w:val="0"/>
        <w:spacing w:before="240" w:beforeAutospacing="off" w:after="240" w:afterAutospacing="off" w:line="279" w:lineRule="auto"/>
        <w:ind w:left="720" w:right="0" w:hanging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w:rsidR="59F77C9C" w:rsidP="24ECDA27" w:rsidRDefault="59F77C9C" w14:paraId="77BD3651" w14:textId="1E174BC9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Your complaint must include:</w:t>
      </w:r>
    </w:p>
    <w:p w:rsidR="59F77C9C" w:rsidP="24ECDA27" w:rsidRDefault="59F77C9C" w14:paraId="4C627E6C" w14:textId="074BCC58">
      <w:pPr>
        <w:pStyle w:val="ListParagraph"/>
        <w:numPr>
          <w:ilvl w:val="1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Your name and contact details</w:t>
      </w:r>
    </w:p>
    <w:p w:rsidR="59F77C9C" w:rsidP="24ECDA27" w:rsidRDefault="59F77C9C" w14:paraId="3E73743F" w14:textId="43625E70">
      <w:pPr>
        <w:pStyle w:val="ListParagraph"/>
        <w:numPr>
          <w:ilvl w:val="1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Details of the incident (what happened, when, where, who was involved)</w:t>
      </w:r>
    </w:p>
    <w:p w:rsidR="59F77C9C" w:rsidP="24ECDA27" w:rsidRDefault="59F77C9C" w14:paraId="6DBC4352" w14:textId="72E528C2">
      <w:pPr>
        <w:pStyle w:val="ListParagraph"/>
        <w:numPr>
          <w:ilvl w:val="1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Reference to any rules or codes believed to have been breached</w:t>
      </w:r>
    </w:p>
    <w:p w:rsidR="59F77C9C" w:rsidP="24ECDA27" w:rsidRDefault="59F77C9C" w14:paraId="4D63C885" w14:textId="0C43C270">
      <w:pPr>
        <w:pStyle w:val="ListParagraph"/>
        <w:numPr>
          <w:ilvl w:val="1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Any supporting evidence or witness names</w:t>
      </w:r>
    </w:p>
    <w:p w:rsidR="59F77C9C" w:rsidP="24ECDA27" w:rsidRDefault="59F77C9C" w14:paraId="3D034621" w14:textId="271FD196">
      <w:pPr>
        <w:pStyle w:val="ListParagraph"/>
        <w:numPr>
          <w:ilvl w:val="1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Steps already taken to resolve the matter (if applicable)</w:t>
      </w:r>
    </w:p>
    <w:p w:rsidR="59F77C9C" w:rsidP="24ECDA27" w:rsidRDefault="59F77C9C" w14:paraId="51B00071" w14:textId="6A8689E3">
      <w:pPr>
        <w:pStyle w:val="ListParagraph"/>
        <w:numPr>
          <w:ilvl w:val="1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The outcome you are seeking</w:t>
      </w:r>
    </w:p>
    <w:p w:rsidR="59F77C9C" w:rsidP="24ECDA27" w:rsidRDefault="59F77C9C" w14:paraId="291B3B0B" w14:textId="03621F96">
      <w:pPr>
        <w:spacing w:before="240" w:beforeAutospacing="off" w:after="240" w:afterAutospacing="off"/>
      </w:pPr>
      <w:r w:rsidRPr="24ECDA27" w:rsidR="583EEF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Timeframe</w:t>
      </w: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: Complaints should normally be made within </w:t>
      </w:r>
      <w:r w:rsidRPr="24ECDA27" w:rsidR="583EEF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28 days</w:t>
      </w: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of the incident.</w:t>
      </w:r>
    </w:p>
    <w:p w:rsidR="59F77C9C" w:rsidP="24ECDA27" w:rsidRDefault="59F77C9C" w14:paraId="300897CB" w14:textId="43B0E683">
      <w:pPr>
        <w:pStyle w:val="Heading3"/>
        <w:spacing w:before="281" w:beforeAutospacing="off" w:after="281" w:afterAutospacing="off"/>
      </w:pPr>
      <w:r w:rsidRPr="24ECDA27" w:rsidR="583EEFA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Step 3: Acknowledgement and Assessment</w:t>
      </w:r>
    </w:p>
    <w:p w:rsidR="59F77C9C" w:rsidP="24ECDA27" w:rsidRDefault="59F77C9C" w14:paraId="59A17E47" w14:textId="6EC25964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Band Secretary (or relevant committee member) will acknowledge your complaint within </w:t>
      </w:r>
      <w:r w:rsidRPr="24ECDA27" w:rsidR="583EEF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5 working days</w:t>
      </w:r>
    </w:p>
    <w:p w:rsidR="59F77C9C" w:rsidP="24ECDA27" w:rsidRDefault="59F77C9C" w14:paraId="4468125E" w14:textId="2621A217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An initial review will determine:</w:t>
      </w:r>
    </w:p>
    <w:p w:rsidR="59F77C9C" w:rsidP="24ECDA27" w:rsidRDefault="59F77C9C" w14:paraId="25081BF5" w14:textId="77547C18">
      <w:pPr>
        <w:pStyle w:val="ListParagraph"/>
        <w:numPr>
          <w:ilvl w:val="1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Whether the complaint falls within the band’s remit</w:t>
      </w:r>
    </w:p>
    <w:p w:rsidR="59F77C9C" w:rsidP="24ECDA27" w:rsidRDefault="59F77C9C" w14:paraId="15AC7DDA" w14:textId="0602F8D5">
      <w:pPr>
        <w:pStyle w:val="ListParagraph"/>
        <w:numPr>
          <w:ilvl w:val="1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Whether an investigation is required</w:t>
      </w:r>
    </w:p>
    <w:p w:rsidR="59F77C9C" w:rsidP="24ECDA27" w:rsidRDefault="59F77C9C" w14:paraId="1A07562D" w14:textId="79CA55BB">
      <w:pPr>
        <w:pStyle w:val="ListParagraph"/>
        <w:numPr>
          <w:ilvl w:val="1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Whether urgent action is needed (e.g., safeguarding concerns)</w:t>
      </w:r>
    </w:p>
    <w:p w:rsidR="59F77C9C" w:rsidP="24ECDA27" w:rsidRDefault="59F77C9C" w14:paraId="634B3B4E" w14:textId="2F14015D">
      <w:pPr>
        <w:spacing w:before="240" w:beforeAutospacing="off" w:after="240" w:afterAutospacing="off"/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If a safeguarding issue is identified, it will be handled under </w:t>
      </w:r>
      <w:r w:rsidRPr="24ECDA27" w:rsidR="583EEF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Newquay Band’s Safeguarding Policy</w:t>
      </w: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referred to the appropriate authority.</w:t>
      </w:r>
    </w:p>
    <w:p w:rsidR="59F77C9C" w:rsidP="24ECDA27" w:rsidRDefault="59F77C9C" w14:paraId="2F07C5E4" w14:textId="0A389CBF">
      <w:pPr>
        <w:pStyle w:val="Heading3"/>
        <w:spacing w:before="281" w:beforeAutospacing="off" w:after="281" w:afterAutospacing="off"/>
      </w:pPr>
      <w:r w:rsidRPr="24ECDA27" w:rsidR="583EEFA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Step 4: Investigation</w:t>
      </w:r>
    </w:p>
    <w:p w:rsidR="59F77C9C" w:rsidP="24ECDA27" w:rsidRDefault="59F77C9C" w14:paraId="0435D6B1" w14:textId="2E3F2911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An impartial investigator may be appointed by the Band Committee</w:t>
      </w:r>
    </w:p>
    <w:p w:rsidR="59F77C9C" w:rsidP="24ECDA27" w:rsidRDefault="59F77C9C" w14:paraId="11143073" w14:textId="474F2C09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Both complainant and respondent will be given a chance to present their side</w:t>
      </w:r>
    </w:p>
    <w:p w:rsidR="59F77C9C" w:rsidP="24ECDA27" w:rsidRDefault="59F77C9C" w14:paraId="362E65BD" w14:textId="6014E817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Witnesses may be interviewed, and relevant documents reviewed</w:t>
      </w:r>
    </w:p>
    <w:p w:rsidR="59F77C9C" w:rsidP="24ECDA27" w:rsidRDefault="59F77C9C" w14:paraId="23BF86F2" w14:textId="6C97D880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The process will remain confidential and fair to all parties</w:t>
      </w:r>
    </w:p>
    <w:p w:rsidR="59F77C9C" w:rsidP="24ECDA27" w:rsidRDefault="59F77C9C" w14:paraId="32B592A4" w14:textId="7D221205">
      <w:pPr>
        <w:pStyle w:val="Heading3"/>
        <w:spacing w:before="281" w:beforeAutospacing="off" w:after="281" w:afterAutospacing="off"/>
      </w:pPr>
      <w:r w:rsidRPr="24ECDA27" w:rsidR="583EEFA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Step 5: Outcome and Resolution</w:t>
      </w:r>
    </w:p>
    <w:p w:rsidR="59F77C9C" w:rsidP="24ECDA27" w:rsidRDefault="59F77C9C" w14:paraId="1FE880E8" w14:textId="470267C8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 written outcome will be issued to both parties within </w:t>
      </w:r>
      <w:r w:rsidRPr="24ECDA27" w:rsidR="583EEF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30 working days</w:t>
      </w: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unless more time is justified</w:t>
      </w:r>
    </w:p>
    <w:p w:rsidR="59F77C9C" w:rsidP="24ECDA27" w:rsidRDefault="59F77C9C" w14:paraId="2A32F952" w14:textId="55D66AA5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Possible outcomes include:</w:t>
      </w:r>
    </w:p>
    <w:p w:rsidR="59F77C9C" w:rsidP="24ECDA27" w:rsidRDefault="59F77C9C" w14:paraId="12546533" w14:textId="2696F175">
      <w:pPr>
        <w:pStyle w:val="ListParagraph"/>
        <w:numPr>
          <w:ilvl w:val="1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Dismissal of the complaint</w:t>
      </w:r>
    </w:p>
    <w:p w:rsidR="59F77C9C" w:rsidP="24ECDA27" w:rsidRDefault="59F77C9C" w14:paraId="71F11165" w14:textId="39D3A3ED">
      <w:pPr>
        <w:pStyle w:val="ListParagraph"/>
        <w:numPr>
          <w:ilvl w:val="1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Apology or mediation</w:t>
      </w:r>
    </w:p>
    <w:p w:rsidR="59F77C9C" w:rsidP="24ECDA27" w:rsidRDefault="59F77C9C" w14:paraId="5FD27434" w14:textId="617EB0CB">
      <w:pPr>
        <w:pStyle w:val="ListParagraph"/>
        <w:numPr>
          <w:ilvl w:val="1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Disciplinary action (e.g., warning, suspension, or removal from the band)</w:t>
      </w:r>
    </w:p>
    <w:p w:rsidR="59F77C9C" w:rsidP="24ECDA27" w:rsidRDefault="59F77C9C" w14:paraId="0FBEC57C" w14:textId="74F1DA77">
      <w:pPr>
        <w:pStyle w:val="ListParagraph"/>
        <w:numPr>
          <w:ilvl w:val="1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Policy or procedural changes</w:t>
      </w:r>
    </w:p>
    <w:p w:rsidR="59F77C9C" w:rsidP="24ECDA27" w:rsidRDefault="59F77C9C" w14:paraId="4FC6D9CF" w14:textId="1E27995E">
      <w:pPr>
        <w:pStyle w:val="Heading3"/>
        <w:spacing w:before="281" w:beforeAutospacing="off" w:after="281" w:afterAutospacing="off"/>
      </w:pPr>
      <w:r w:rsidRPr="24ECDA27" w:rsidR="583EEFA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Step 6: Appeal Process</w:t>
      </w:r>
    </w:p>
    <w:p w:rsidR="59F77C9C" w:rsidP="24ECDA27" w:rsidRDefault="59F77C9C" w14:paraId="60FF4059" w14:textId="494FEBE8">
      <w:pPr>
        <w:spacing w:before="240" w:beforeAutospacing="off" w:after="240" w:afterAutospacing="off"/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If dissatisfied with the outcome, either party may lodge an appeal within </w:t>
      </w:r>
      <w:r w:rsidRPr="24ECDA27" w:rsidR="583EEF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14 days</w:t>
      </w: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. Appeals will be considered on the grounds of:</w:t>
      </w:r>
    </w:p>
    <w:p w:rsidR="59F77C9C" w:rsidP="24ECDA27" w:rsidRDefault="59F77C9C" w14:paraId="50988A9E" w14:textId="309113F7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New evidence</w:t>
      </w:r>
    </w:p>
    <w:p w:rsidR="59F77C9C" w:rsidP="24ECDA27" w:rsidRDefault="59F77C9C" w14:paraId="3E3135D2" w14:textId="61040AC6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Procedural error</w:t>
      </w:r>
    </w:p>
    <w:p w:rsidR="59F77C9C" w:rsidP="24ECDA27" w:rsidRDefault="59F77C9C" w14:paraId="02F9CDFD" w14:textId="559CF134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Disproportionate outcome</w:t>
      </w:r>
    </w:p>
    <w:p w:rsidR="59F77C9C" w:rsidP="24ECDA27" w:rsidRDefault="59F77C9C" w14:paraId="430688A8" w14:textId="580149C6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Appeals will be reviewed by an </w:t>
      </w:r>
      <w:r w:rsidRPr="24ECDA27" w:rsidR="583EEF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Appeals Sub-Committee</w:t>
      </w: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, whose decision will be final within the band structure.</w:t>
      </w:r>
      <w:r w:rsidRPr="24ECDA27" w:rsidR="7B80137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 The appeals sub</w:t>
      </w:r>
      <w:r w:rsidRPr="24ECDA27" w:rsidR="5838E641">
        <w:rPr>
          <w:rFonts w:ascii="Aptos" w:hAnsi="Aptos" w:eastAsia="Aptos" w:cs="Aptos"/>
          <w:noProof w:val="0"/>
          <w:sz w:val="24"/>
          <w:szCs w:val="24"/>
          <w:lang w:val="en-GB"/>
        </w:rPr>
        <w:t>-</w:t>
      </w:r>
      <w:r w:rsidRPr="24ECDA27" w:rsidR="7B80137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committee will be chosen to include committee member not involved with the </w:t>
      </w:r>
      <w:r w:rsidRPr="24ECDA27" w:rsidR="7D223BC2">
        <w:rPr>
          <w:rFonts w:ascii="Aptos" w:hAnsi="Aptos" w:eastAsia="Aptos" w:cs="Aptos"/>
          <w:noProof w:val="0"/>
          <w:sz w:val="24"/>
          <w:szCs w:val="24"/>
          <w:lang w:val="en-GB"/>
        </w:rPr>
        <w:t>process prior to appeal.</w:t>
      </w:r>
    </w:p>
    <w:p w:rsidR="59F77C9C" w:rsidP="24ECDA27" w:rsidRDefault="59F77C9C" w14:paraId="447543F3" w14:textId="46B1A634">
      <w:pPr>
        <w:pStyle w:val="Heading2"/>
        <w:spacing w:before="299" w:beforeAutospacing="off" w:after="299" w:afterAutospacing="off"/>
      </w:pPr>
      <w:r w:rsidRPr="24ECDA27" w:rsidR="583EEFA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5. Confidentiality</w:t>
      </w:r>
    </w:p>
    <w:p w:rsidR="59F77C9C" w:rsidP="24ECDA27" w:rsidRDefault="59F77C9C" w14:paraId="49405E54" w14:textId="5CAA292E">
      <w:pPr>
        <w:spacing w:before="240" w:beforeAutospacing="off" w:after="240" w:afterAutospacing="off"/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All complaints will be handled with strict confidentiality. Information will only be shared with individuals directly involved in the investigation or resolution.</w:t>
      </w:r>
    </w:p>
    <w:p w:rsidR="59F77C9C" w:rsidP="24ECDA27" w:rsidRDefault="59F77C9C" w14:paraId="73133940" w14:textId="79894857">
      <w:pPr>
        <w:pStyle w:val="Heading2"/>
        <w:spacing w:before="299" w:beforeAutospacing="off" w:after="299" w:afterAutospacing="off"/>
      </w:pPr>
      <w:r w:rsidRPr="24ECDA27" w:rsidR="583EEFA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6. Record Keeping</w:t>
      </w:r>
    </w:p>
    <w:p w:rsidR="59F77C9C" w:rsidP="24ECDA27" w:rsidRDefault="59F77C9C" w14:paraId="72A70965" w14:textId="5E0EDB01">
      <w:pPr>
        <w:spacing w:before="240" w:beforeAutospacing="off" w:after="240" w:afterAutospacing="off"/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Records of complaints, investigations, and outcomes will be securely stored in line with Newquay Band’s Data Protection Policy.</w:t>
      </w:r>
    </w:p>
    <w:p w:rsidR="59F77C9C" w:rsidP="24ECDA27" w:rsidRDefault="59F77C9C" w14:paraId="3BD2247D" w14:textId="5802D27C">
      <w:pPr>
        <w:pStyle w:val="Heading2"/>
        <w:spacing w:before="299" w:beforeAutospacing="off" w:after="299" w:afterAutospacing="off"/>
      </w:pPr>
      <w:r w:rsidRPr="24ECDA27" w:rsidR="583EEFA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7. Support</w:t>
      </w:r>
    </w:p>
    <w:p w:rsidR="59F77C9C" w:rsidP="24ECDA27" w:rsidRDefault="59F77C9C" w14:paraId="655EA548" w14:textId="6A64283D">
      <w:pPr>
        <w:spacing w:before="240" w:beforeAutospacing="off" w:after="240" w:afterAutospacing="off"/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Recognising that complaints processes can be stressful, any party may bring a support person to meetings. The band may also suggest access to external guidance or support services where </w:t>
      </w: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appropriate</w:t>
      </w: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59F77C9C" w:rsidP="24ECDA27" w:rsidRDefault="59F77C9C" w14:paraId="0A5EC69E" w14:textId="2EEF23EE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CDA27" w:rsidR="1417AAE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Newquay Band are members of Brass Band England.  Support </w:t>
      </w:r>
      <w:r w:rsidRPr="24ECDA27" w:rsidR="25B1808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and guidance </w:t>
      </w:r>
      <w:r w:rsidRPr="24ECDA27" w:rsidR="1417AAE8">
        <w:rPr>
          <w:rFonts w:ascii="Aptos" w:hAnsi="Aptos" w:eastAsia="Aptos" w:cs="Aptos"/>
          <w:noProof w:val="0"/>
          <w:sz w:val="24"/>
          <w:szCs w:val="24"/>
          <w:lang w:val="en-GB"/>
        </w:rPr>
        <w:t>for this complaints and griev</w:t>
      </w:r>
      <w:r w:rsidRPr="24ECDA27" w:rsidR="46658DF9">
        <w:rPr>
          <w:rFonts w:ascii="Aptos" w:hAnsi="Aptos" w:eastAsia="Aptos" w:cs="Aptos"/>
          <w:noProof w:val="0"/>
          <w:sz w:val="24"/>
          <w:szCs w:val="24"/>
          <w:lang w:val="en-GB"/>
        </w:rPr>
        <w:t>ance</w:t>
      </w:r>
      <w:r w:rsidRPr="24ECDA27" w:rsidR="1417AAE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process </w:t>
      </w:r>
      <w:r w:rsidRPr="24ECDA27" w:rsidR="21CD00E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may be </w:t>
      </w:r>
      <w:r w:rsidRPr="24ECDA27" w:rsidR="21CD00E3">
        <w:rPr>
          <w:rFonts w:ascii="Aptos" w:hAnsi="Aptos" w:eastAsia="Aptos" w:cs="Aptos"/>
          <w:noProof w:val="0"/>
          <w:sz w:val="24"/>
          <w:szCs w:val="24"/>
          <w:lang w:val="en-GB"/>
        </w:rPr>
        <w:t>sought</w:t>
      </w:r>
      <w:r w:rsidRPr="24ECDA27" w:rsidR="21CD00E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through</w:t>
      </w:r>
      <w:r w:rsidRPr="24ECDA27" w:rsidR="4F75A3A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our membership</w:t>
      </w:r>
      <w:r w:rsidRPr="24ECDA27" w:rsidR="6D6D859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with Brass Band England.</w:t>
      </w:r>
      <w:r w:rsidRPr="24ECDA27" w:rsidR="4F75A3A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59F77C9C" w:rsidP="24ECDA27" w:rsidRDefault="59F77C9C" w14:paraId="20378F3E" w14:textId="680060F5">
      <w:pPr>
        <w:pStyle w:val="Heading2"/>
        <w:spacing w:before="299" w:beforeAutospacing="off" w:after="299" w:afterAutospacing="off"/>
      </w:pPr>
      <w:r w:rsidRPr="24ECDA27" w:rsidR="583EEFA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8. Monitoring and Review</w:t>
      </w:r>
    </w:p>
    <w:p w:rsidR="59F77C9C" w:rsidP="24ECDA27" w:rsidRDefault="59F77C9C" w14:paraId="2CBB07AD" w14:textId="49C85F4B">
      <w:pPr>
        <w:spacing w:before="240" w:beforeAutospacing="off" w:after="240" w:afterAutospacing="off"/>
      </w:pP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This policy will be reviewed </w:t>
      </w:r>
      <w:r w:rsidRPr="24ECDA27" w:rsidR="583EEF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annually</w:t>
      </w:r>
      <w:r w:rsidRPr="24ECDA27" w:rsidR="583EEFA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or following any significant incident or legal/regulatory update.</w:t>
      </w:r>
    </w:p>
    <w:p w:rsidR="59F77C9C" w:rsidP="3E17944D" w:rsidRDefault="59F77C9C" w14:paraId="44A37B53" w14:textId="579D383C">
      <w:pPr/>
    </w:p>
    <w:p w:rsidR="59F77C9C" w:rsidP="59F77C9C" w:rsidRDefault="59F77C9C" w14:paraId="02C063B0" w14:textId="25E754E0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442ACB6E" w:rsidP="59F77C9C" w:rsidRDefault="442ACB6E" w14:paraId="389B30D0" w14:textId="19D8FA90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59F77C9C" w:rsidR="442ACB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Date of Review:</w:t>
      </w:r>
    </w:p>
    <w:p w:rsidR="674856D2" w:rsidP="59F77C9C" w:rsidRDefault="674856D2" w14:paraId="0AA2301C" w14:textId="3D8E3D34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59F77C9C" w:rsidR="674856D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Next Review Date:</w:t>
      </w:r>
    </w:p>
    <w:p w:rsidR="59F77C9C" w:rsidP="59F77C9C" w:rsidRDefault="59F77C9C" w14:paraId="36A33CDE" w14:textId="00EB43B5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w:rsidR="442ACB6E" w:rsidP="59F77C9C" w:rsidRDefault="442ACB6E" w14:paraId="3F736A6C" w14:textId="41ACACA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59F77C9C" w:rsidR="442ACB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Signed by:</w:t>
      </w:r>
    </w:p>
    <w:p w:rsidR="5B4310DE" w:rsidP="59F77C9C" w:rsidRDefault="5B4310DE" w14:paraId="42C0DDCA" w14:textId="73E3835C">
      <w:pPr>
        <w:spacing w:before="240" w:beforeAutospacing="off" w:after="240" w:afterAutospacing="off"/>
        <w:ind w:left="2160" w:firstLine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59F77C9C" w:rsidR="5B4310D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       </w:t>
      </w:r>
      <w:r w:rsidRPr="59F77C9C" w:rsidR="442ACB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Chairman</w:t>
      </w:r>
      <w:r>
        <w:tab/>
      </w:r>
      <w:r>
        <w:tab/>
      </w:r>
      <w:r>
        <w:tab/>
      </w:r>
      <w:r>
        <w:tab/>
      </w:r>
      <w:r w:rsidRPr="59F77C9C" w:rsidR="587DF5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       </w:t>
      </w:r>
      <w:r w:rsidRPr="59F77C9C" w:rsidR="442ACB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Secretary</w:t>
      </w:r>
    </w:p>
    <w:p w:rsidR="59F77C9C" w:rsidP="59F77C9C" w:rsidRDefault="59F77C9C" w14:paraId="559DEA5B" w14:textId="4DF8B25D">
      <w:pPr>
        <w:pStyle w:val="Normal"/>
        <w:spacing w:before="240" w:beforeAutospacing="off" w:after="240" w:afterAutospacing="off"/>
        <w:ind w:left="2160" w:firstLine="72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w:rsidR="59F77C9C" w:rsidP="59F77C9C" w:rsidRDefault="59F77C9C" w14:paraId="492E0F2A" w14:textId="5B67FC46">
      <w:pPr>
        <w:spacing w:before="240" w:beforeAutospacing="off" w:after="240" w:afterAutospacing="off"/>
        <w:ind w:left="2160" w:firstLine="72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w:rsidR="125A8019" w:rsidP="59F77C9C" w:rsidRDefault="125A8019" w14:paraId="1245094C" w14:textId="3D8E1DE3">
      <w:pPr>
        <w:spacing w:before="240" w:beforeAutospacing="off" w:after="240" w:afterAutospacing="off"/>
        <w:ind w:left="2160" w:firstLine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59F77C9C" w:rsidR="125A80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Safeguarding Lead</w:t>
      </w:r>
      <w:r>
        <w:tab/>
      </w:r>
      <w:r>
        <w:tab/>
      </w:r>
      <w:r>
        <w:tab/>
      </w:r>
      <w:r>
        <w:tab/>
      </w:r>
      <w:r w:rsidRPr="59F77C9C" w:rsidR="125A80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Safeguarding Deputy</w:t>
      </w:r>
      <w:r>
        <w:tab/>
      </w:r>
    </w:p>
    <w:p xmlns:wp14="http://schemas.microsoft.com/office/word/2010/wordml" wp14:paraId="5E5787A5" wp14:textId="6DE5C836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d7d54b50caa4473a"/>
      <w:headerReference w:type="even" r:id="R17b2053fa78a4367"/>
      <w:footerReference w:type="default" r:id="Rdcaed46b4ae140f6"/>
      <w:footerReference w:type="even" r:id="Rb954cc4955f04e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F77C9C" w:rsidTr="59F77C9C" w14:paraId="6F10DBDD">
      <w:trPr>
        <w:trHeight w:val="300"/>
      </w:trPr>
      <w:tc>
        <w:tcPr>
          <w:tcW w:w="3005" w:type="dxa"/>
          <w:tcMar/>
        </w:tcPr>
        <w:p w:rsidR="59F77C9C" w:rsidP="59F77C9C" w:rsidRDefault="59F77C9C" w14:paraId="69B2BD26" w14:textId="6A4B58D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9F77C9C" w:rsidP="59F77C9C" w:rsidRDefault="59F77C9C" w14:paraId="30D02562" w14:textId="6030217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9F77C9C" w:rsidP="59F77C9C" w:rsidRDefault="59F77C9C" w14:paraId="1EBF04C3" w14:textId="476ACE8C">
          <w:pPr>
            <w:pStyle w:val="Header"/>
            <w:bidi w:val="0"/>
            <w:ind w:right="-115"/>
            <w:jc w:val="right"/>
          </w:pPr>
        </w:p>
      </w:tc>
    </w:tr>
  </w:tbl>
  <w:p w:rsidR="59F77C9C" w:rsidP="59F77C9C" w:rsidRDefault="59F77C9C" w14:paraId="5B54A637" w14:textId="37FEF7D8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F77C9C" w:rsidTr="59F77C9C" w14:paraId="1374FB34">
      <w:trPr>
        <w:trHeight w:val="300"/>
      </w:trPr>
      <w:tc>
        <w:tcPr>
          <w:tcW w:w="3005" w:type="dxa"/>
          <w:tcMar/>
        </w:tcPr>
        <w:p w:rsidR="59F77C9C" w:rsidP="59F77C9C" w:rsidRDefault="59F77C9C" w14:paraId="69664160" w14:textId="445E967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9F77C9C" w:rsidP="59F77C9C" w:rsidRDefault="59F77C9C" w14:paraId="10286C27" w14:textId="3C60CFD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9F77C9C" w:rsidP="59F77C9C" w:rsidRDefault="59F77C9C" w14:paraId="459549C2" w14:textId="24D279F1">
          <w:pPr>
            <w:pStyle w:val="Header"/>
            <w:bidi w:val="0"/>
            <w:ind w:right="-115"/>
            <w:jc w:val="right"/>
          </w:pPr>
        </w:p>
      </w:tc>
    </w:tr>
  </w:tbl>
  <w:p w:rsidR="59F77C9C" w:rsidP="59F77C9C" w:rsidRDefault="59F77C9C" w14:paraId="347C087A" w14:textId="52498F9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F77C9C" w:rsidTr="59F77C9C" w14:paraId="07136C4A">
      <w:trPr>
        <w:trHeight w:val="300"/>
      </w:trPr>
      <w:tc>
        <w:tcPr>
          <w:tcW w:w="3005" w:type="dxa"/>
          <w:tcMar/>
        </w:tcPr>
        <w:p w:rsidR="59F77C9C" w:rsidP="59F77C9C" w:rsidRDefault="59F77C9C" w14:paraId="23FA474A" w14:textId="3D5B94BD">
          <w:pPr>
            <w:bidi w:val="0"/>
            <w:ind w:left="-115"/>
            <w:jc w:val="left"/>
          </w:pPr>
          <w:r w:rsidR="59F77C9C">
            <w:drawing>
              <wp:inline wp14:editId="58842C5C" wp14:anchorId="1785DB5A">
                <wp:extent cx="1209675" cy="1209675"/>
                <wp:effectExtent l="0" t="0" r="0" b="0"/>
                <wp:docPr id="140970975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0970975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493964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209675" cy="12096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9F77C9C" w:rsidP="59F77C9C" w:rsidRDefault="59F77C9C" w14:paraId="27837778" w14:textId="5446630E">
          <w:pPr>
            <w:pStyle w:val="Header"/>
            <w:bidi w:val="0"/>
            <w:jc w:val="center"/>
          </w:pPr>
          <w:hyperlink r:id="R4fb9edca6d8244ae">
            <w:r w:rsidRPr="59F77C9C" w:rsidR="59F77C9C">
              <w:rPr>
                <w:rStyle w:val="Hyperlink"/>
              </w:rPr>
              <w:t>info@newquayband.co.uk</w:t>
            </w:r>
          </w:hyperlink>
        </w:p>
        <w:p w:rsidR="59F77C9C" w:rsidP="59F77C9C" w:rsidRDefault="59F77C9C" w14:paraId="2E84DA46" w14:textId="04964BC9">
          <w:pPr>
            <w:pStyle w:val="Header"/>
            <w:bidi w:val="0"/>
            <w:jc w:val="center"/>
          </w:pPr>
        </w:p>
        <w:p w:rsidR="59F77C9C" w:rsidP="59F77C9C" w:rsidRDefault="59F77C9C" w14:paraId="21B0F230" w14:textId="3CA36BF0">
          <w:pPr>
            <w:pStyle w:val="Header"/>
            <w:bidi w:val="0"/>
            <w:jc w:val="center"/>
          </w:pPr>
          <w:r w:rsidR="59F77C9C">
            <w:rPr/>
            <w:t>www.newquayband.co.uk</w:t>
          </w:r>
        </w:p>
      </w:tc>
      <w:tc>
        <w:tcPr>
          <w:tcW w:w="3005" w:type="dxa"/>
          <w:tcMar/>
        </w:tcPr>
        <w:p w:rsidR="59F77C9C" w:rsidP="59F77C9C" w:rsidRDefault="59F77C9C" w14:paraId="3D9B477A" w14:textId="56C7476E">
          <w:pPr>
            <w:pStyle w:val="Header"/>
            <w:bidi w:val="0"/>
            <w:ind w:right="-115"/>
            <w:jc w:val="right"/>
          </w:pPr>
          <w:r w:rsidR="59F77C9C">
            <w:rPr/>
            <w:t>Newquay Band Room</w:t>
          </w:r>
        </w:p>
        <w:p w:rsidR="59F77C9C" w:rsidP="59F77C9C" w:rsidRDefault="59F77C9C" w14:paraId="0A16AFB4" w14:textId="1E8578BB">
          <w:pPr>
            <w:pStyle w:val="Header"/>
            <w:bidi w:val="0"/>
            <w:ind w:right="-115"/>
            <w:jc w:val="right"/>
          </w:pPr>
          <w:r w:rsidR="59F77C9C">
            <w:rPr/>
            <w:t>Clevedon Road</w:t>
          </w:r>
        </w:p>
        <w:p w:rsidR="59F77C9C" w:rsidP="59F77C9C" w:rsidRDefault="59F77C9C" w14:paraId="6AA25312" w14:textId="19586877">
          <w:pPr>
            <w:pStyle w:val="Header"/>
            <w:bidi w:val="0"/>
            <w:ind w:right="-115"/>
            <w:jc w:val="right"/>
          </w:pPr>
          <w:r w:rsidR="59F77C9C">
            <w:rPr/>
            <w:t>Newquay</w:t>
          </w:r>
        </w:p>
        <w:p w:rsidR="59F77C9C" w:rsidP="59F77C9C" w:rsidRDefault="59F77C9C" w14:paraId="0176DB8C" w14:textId="5A9A59F1">
          <w:pPr>
            <w:pStyle w:val="Header"/>
            <w:bidi w:val="0"/>
            <w:ind w:right="-115"/>
            <w:jc w:val="right"/>
          </w:pPr>
          <w:r w:rsidR="59F77C9C">
            <w:rPr/>
            <w:t>TR7 2BU</w:t>
          </w:r>
        </w:p>
      </w:tc>
    </w:tr>
  </w:tbl>
  <w:p w:rsidR="59F77C9C" w:rsidP="59F77C9C" w:rsidRDefault="59F77C9C" w14:paraId="35654D6C" w14:textId="21FE56D9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F77C9C" w:rsidTr="59F77C9C" w14:paraId="51AA8062">
      <w:trPr>
        <w:trHeight w:val="300"/>
      </w:trPr>
      <w:tc>
        <w:tcPr>
          <w:tcW w:w="3005" w:type="dxa"/>
          <w:tcMar/>
        </w:tcPr>
        <w:p w:rsidR="59F77C9C" w:rsidP="59F77C9C" w:rsidRDefault="59F77C9C" w14:paraId="46161C48" w14:textId="4B6FAAB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9F77C9C" w:rsidP="59F77C9C" w:rsidRDefault="59F77C9C" w14:paraId="6564AD32" w14:textId="1483E08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9F77C9C" w:rsidP="59F77C9C" w:rsidRDefault="59F77C9C" w14:paraId="2107F6A6" w14:textId="1B1E26B9">
          <w:pPr>
            <w:pStyle w:val="Header"/>
            <w:bidi w:val="0"/>
            <w:ind w:right="-115"/>
            <w:jc w:val="right"/>
          </w:pPr>
        </w:p>
      </w:tc>
    </w:tr>
  </w:tbl>
  <w:p w:rsidR="59F77C9C" w:rsidP="59F77C9C" w:rsidRDefault="59F77C9C" w14:paraId="1E1A091F" w14:textId="40EF21A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2">
    <w:nsid w:val="67815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d05d4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0830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96efb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a0201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79d6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808df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678aa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f143f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0d270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9e89c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1a817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64d40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c465a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7691b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b75f9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183ab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fd199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3283e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f4402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0132e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c171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8a53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73025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02072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d67c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f93b5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51e6d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4a7a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37ef5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5b2f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41a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238486"/>
    <w:rsid w:val="00521A75"/>
    <w:rsid w:val="0101CDAE"/>
    <w:rsid w:val="01C10695"/>
    <w:rsid w:val="027C0C1D"/>
    <w:rsid w:val="02D76B20"/>
    <w:rsid w:val="0588C809"/>
    <w:rsid w:val="06C3C0C5"/>
    <w:rsid w:val="06D5A0DF"/>
    <w:rsid w:val="06F8A3FC"/>
    <w:rsid w:val="074A3CC7"/>
    <w:rsid w:val="07C9AD1F"/>
    <w:rsid w:val="084D2454"/>
    <w:rsid w:val="0896B675"/>
    <w:rsid w:val="0A812D9F"/>
    <w:rsid w:val="0BBB95D5"/>
    <w:rsid w:val="0C357D7C"/>
    <w:rsid w:val="0D93EBF5"/>
    <w:rsid w:val="0DEDE6DE"/>
    <w:rsid w:val="0F3BF254"/>
    <w:rsid w:val="118CF952"/>
    <w:rsid w:val="124C44BD"/>
    <w:rsid w:val="125A8019"/>
    <w:rsid w:val="134D9B85"/>
    <w:rsid w:val="13561ED7"/>
    <w:rsid w:val="13699DAA"/>
    <w:rsid w:val="1402226C"/>
    <w:rsid w:val="1417AAE8"/>
    <w:rsid w:val="14E25496"/>
    <w:rsid w:val="14EEFCD9"/>
    <w:rsid w:val="151FA54E"/>
    <w:rsid w:val="16A3757C"/>
    <w:rsid w:val="17012367"/>
    <w:rsid w:val="178D5B21"/>
    <w:rsid w:val="180AD980"/>
    <w:rsid w:val="1A006B12"/>
    <w:rsid w:val="1AAC41AE"/>
    <w:rsid w:val="1BDF2A8C"/>
    <w:rsid w:val="1D11217C"/>
    <w:rsid w:val="1DEE23AC"/>
    <w:rsid w:val="1E17D968"/>
    <w:rsid w:val="1E8482FA"/>
    <w:rsid w:val="1F279F6A"/>
    <w:rsid w:val="1F632286"/>
    <w:rsid w:val="201119E1"/>
    <w:rsid w:val="21CD00E3"/>
    <w:rsid w:val="21E15E57"/>
    <w:rsid w:val="2298564A"/>
    <w:rsid w:val="230F9295"/>
    <w:rsid w:val="23EDF8EA"/>
    <w:rsid w:val="24B1312E"/>
    <w:rsid w:val="24CFF5B4"/>
    <w:rsid w:val="24ECDA27"/>
    <w:rsid w:val="254E350D"/>
    <w:rsid w:val="25B18082"/>
    <w:rsid w:val="26BE047A"/>
    <w:rsid w:val="28157C1B"/>
    <w:rsid w:val="2D060D4B"/>
    <w:rsid w:val="2DF46F72"/>
    <w:rsid w:val="2E1A0EE2"/>
    <w:rsid w:val="2E57D58D"/>
    <w:rsid w:val="2F34614C"/>
    <w:rsid w:val="2F58B628"/>
    <w:rsid w:val="2FE0E7F9"/>
    <w:rsid w:val="302B42CF"/>
    <w:rsid w:val="304905D6"/>
    <w:rsid w:val="305426BB"/>
    <w:rsid w:val="318A38A5"/>
    <w:rsid w:val="31C7CAC6"/>
    <w:rsid w:val="31D8EB59"/>
    <w:rsid w:val="31F2B424"/>
    <w:rsid w:val="32DDB462"/>
    <w:rsid w:val="34051B89"/>
    <w:rsid w:val="3424A43F"/>
    <w:rsid w:val="34D8B021"/>
    <w:rsid w:val="357CADC3"/>
    <w:rsid w:val="357FE437"/>
    <w:rsid w:val="368223D8"/>
    <w:rsid w:val="36FEDE9C"/>
    <w:rsid w:val="3803C7C1"/>
    <w:rsid w:val="381B7E43"/>
    <w:rsid w:val="38676A94"/>
    <w:rsid w:val="3A5FF4CF"/>
    <w:rsid w:val="3A7CCCEB"/>
    <w:rsid w:val="3DC09170"/>
    <w:rsid w:val="3E17944D"/>
    <w:rsid w:val="3F91BF3D"/>
    <w:rsid w:val="406F7CA3"/>
    <w:rsid w:val="4143FEEE"/>
    <w:rsid w:val="41981C3F"/>
    <w:rsid w:val="41B811D2"/>
    <w:rsid w:val="41C8B75B"/>
    <w:rsid w:val="432AF5DA"/>
    <w:rsid w:val="442204C5"/>
    <w:rsid w:val="442ACB6E"/>
    <w:rsid w:val="443BD0CE"/>
    <w:rsid w:val="44BEE2E4"/>
    <w:rsid w:val="45C975A6"/>
    <w:rsid w:val="45D11458"/>
    <w:rsid w:val="4602190A"/>
    <w:rsid w:val="46658DF9"/>
    <w:rsid w:val="47A3F5FC"/>
    <w:rsid w:val="4802A5E1"/>
    <w:rsid w:val="4910F174"/>
    <w:rsid w:val="4A01A6BF"/>
    <w:rsid w:val="4B3DDC14"/>
    <w:rsid w:val="4BA53EF7"/>
    <w:rsid w:val="4E07302E"/>
    <w:rsid w:val="4F75A3AE"/>
    <w:rsid w:val="4FA79A7B"/>
    <w:rsid w:val="4FD1B07C"/>
    <w:rsid w:val="5118852A"/>
    <w:rsid w:val="52031379"/>
    <w:rsid w:val="54D2B9F9"/>
    <w:rsid w:val="56DD5DF5"/>
    <w:rsid w:val="56FBF584"/>
    <w:rsid w:val="571F0715"/>
    <w:rsid w:val="57A4174E"/>
    <w:rsid w:val="57ABC919"/>
    <w:rsid w:val="5827D80A"/>
    <w:rsid w:val="5838E641"/>
    <w:rsid w:val="583EEFA3"/>
    <w:rsid w:val="587DF59B"/>
    <w:rsid w:val="59C654D6"/>
    <w:rsid w:val="59F77C9C"/>
    <w:rsid w:val="5A365CF7"/>
    <w:rsid w:val="5A51E6AC"/>
    <w:rsid w:val="5AA7E11D"/>
    <w:rsid w:val="5B2183B2"/>
    <w:rsid w:val="5B4310DE"/>
    <w:rsid w:val="5CAB5274"/>
    <w:rsid w:val="5D4F382E"/>
    <w:rsid w:val="5F128543"/>
    <w:rsid w:val="5F7F4412"/>
    <w:rsid w:val="5FAF5EC5"/>
    <w:rsid w:val="600896CF"/>
    <w:rsid w:val="6031396F"/>
    <w:rsid w:val="61238486"/>
    <w:rsid w:val="628EED02"/>
    <w:rsid w:val="62BF208F"/>
    <w:rsid w:val="633E6E7D"/>
    <w:rsid w:val="6400ACFC"/>
    <w:rsid w:val="6408EF29"/>
    <w:rsid w:val="64C1C9F8"/>
    <w:rsid w:val="6592F0C0"/>
    <w:rsid w:val="65A5E593"/>
    <w:rsid w:val="674856D2"/>
    <w:rsid w:val="6822A348"/>
    <w:rsid w:val="6A1E5E43"/>
    <w:rsid w:val="6A3DCEE0"/>
    <w:rsid w:val="6B60C08E"/>
    <w:rsid w:val="6BC32779"/>
    <w:rsid w:val="6BE640EB"/>
    <w:rsid w:val="6C215FAA"/>
    <w:rsid w:val="6D6D859A"/>
    <w:rsid w:val="7172D822"/>
    <w:rsid w:val="7223FCEA"/>
    <w:rsid w:val="72AC4F20"/>
    <w:rsid w:val="72CA1DFD"/>
    <w:rsid w:val="74771DE3"/>
    <w:rsid w:val="7499F898"/>
    <w:rsid w:val="75A514FE"/>
    <w:rsid w:val="760EA099"/>
    <w:rsid w:val="7758DC32"/>
    <w:rsid w:val="78A738FD"/>
    <w:rsid w:val="78C29ACC"/>
    <w:rsid w:val="7B6252EA"/>
    <w:rsid w:val="7B64E492"/>
    <w:rsid w:val="7B801378"/>
    <w:rsid w:val="7D223BC2"/>
    <w:rsid w:val="7EDCF67A"/>
    <w:rsid w:val="7F7EE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8486"/>
  <w15:chartTrackingRefBased/>
  <w15:docId w15:val="{239228EF-26EB-4ADC-B379-FDC3E57C94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4EEFCD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4EEFCD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4EEFCD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4EEFCD9"/>
    <w:pPr>
      <w:spacing/>
      <w:ind w:left="720"/>
      <w:contextualSpacing/>
    </w:pPr>
  </w:style>
  <w:style w:type="paragraph" w:styleId="Heading4">
    <w:uiPriority w:val="9"/>
    <w:name w:val="heading 4"/>
    <w:basedOn w:val="Normal"/>
    <w:next w:val="Normal"/>
    <w:unhideWhenUsed/>
    <w:qFormat/>
    <w:rsid w:val="14EEFCD9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yperlink">
    <w:uiPriority w:val="99"/>
    <w:name w:val="Hyperlink"/>
    <w:basedOn w:val="DefaultParagraphFont"/>
    <w:unhideWhenUsed/>
    <w:rsid w:val="14EEFCD9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59F77C9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9F77C9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a22726227eb4577" /><Relationship Type="http://schemas.openxmlformats.org/officeDocument/2006/relationships/header" Target="/word/header.xml" Id="Rd7d54b50caa4473a" /><Relationship Type="http://schemas.openxmlformats.org/officeDocument/2006/relationships/header" Target="/word/header2.xml" Id="R17b2053fa78a4367" /><Relationship Type="http://schemas.openxmlformats.org/officeDocument/2006/relationships/footer" Target="/word/footer.xml" Id="Rdcaed46b4ae140f6" /><Relationship Type="http://schemas.openxmlformats.org/officeDocument/2006/relationships/footer" Target="/word/footer2.xml" Id="Rb954cc4955f04ee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64939643" /><Relationship Type="http://schemas.openxmlformats.org/officeDocument/2006/relationships/hyperlink" Target="mailto:info@newquayband.co.uk" TargetMode="External" Id="R4fb9edca6d8244a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F39594BCF44469DAD025083F59B42" ma:contentTypeVersion="12" ma:contentTypeDescription="Create a new document." ma:contentTypeScope="" ma:versionID="ed578e6b26bbb112998d471f73512673">
  <xsd:schema xmlns:xsd="http://www.w3.org/2001/XMLSchema" xmlns:xs="http://www.w3.org/2001/XMLSchema" xmlns:p="http://schemas.microsoft.com/office/2006/metadata/properties" xmlns:ns2="ef287533-406e-45cb-b302-6ce731196f28" xmlns:ns3="b1d19803-c165-4fbb-8380-c99ba3539398" targetNamespace="http://schemas.microsoft.com/office/2006/metadata/properties" ma:root="true" ma:fieldsID="581558054d82f83de96101574c905359" ns2:_="" ns3:_="">
    <xsd:import namespace="ef287533-406e-45cb-b302-6ce731196f28"/>
    <xsd:import namespace="b1d19803-c165-4fbb-8380-c99ba3539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87533-406e-45cb-b302-6ce731196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6ddbf4-1f12-41a6-8299-dcba81ee2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19803-c165-4fbb-8380-c99ba35393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1acb578-2e77-4de0-8cda-028a8490379f}" ma:internalName="TaxCatchAll" ma:showField="CatchAllData" ma:web="b1d19803-c165-4fbb-8380-c99ba3539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d19803-c165-4fbb-8380-c99ba3539398" xsi:nil="true"/>
    <lcf76f155ced4ddcb4097134ff3c332f xmlns="ef287533-406e-45cb-b302-6ce731196f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802120-AC27-49CB-80EA-E51798CD5AE3}"/>
</file>

<file path=customXml/itemProps2.xml><?xml version="1.0" encoding="utf-8"?>
<ds:datastoreItem xmlns:ds="http://schemas.openxmlformats.org/officeDocument/2006/customXml" ds:itemID="{7E3B14EC-D9F4-477E-B552-F2D8C98D507C}"/>
</file>

<file path=customXml/itemProps3.xml><?xml version="1.0" encoding="utf-8"?>
<ds:datastoreItem xmlns:ds="http://schemas.openxmlformats.org/officeDocument/2006/customXml" ds:itemID="{B92B5822-3EC9-49CA-A36B-CBF59DAAE6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Roberts</dc:creator>
  <keywords/>
  <dc:description/>
  <lastModifiedBy>Emma Roberts</lastModifiedBy>
  <revision>7</revision>
  <dcterms:created xsi:type="dcterms:W3CDTF">2025-07-26T11:16:28.0000000Z</dcterms:created>
  <dcterms:modified xsi:type="dcterms:W3CDTF">2025-10-14T12:26:33.4005055Z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0x010100E6FF39594BCF44469DAD025083F59B42</vt:lpwstr>
  </property>
  <property fmtid="{D5CDD505-2E9C-101B-9397-08002B2CF9AE}" pid="3" name="MediaServiceImageTags">
    <vt:lpwstr/>
  </property>
</Properties>
</file>