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9F77C9C" wp14:paraId="42A7EEE5" wp14:textId="0991AC8E">
      <w:pPr>
        <w:pStyle w:val="Heading1"/>
        <w:suppressLineNumbers w:val="0"/>
        <w:spacing w:before="322" w:beforeAutospacing="off" w:after="322" w:afterAutospacing="off" w:line="279" w:lineRule="auto"/>
        <w:ind w:left="0" w:right="0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215E99" w:themeColor="text2" w:themeTint="BF" w:themeShade="FF"/>
          <w:sz w:val="48"/>
          <w:szCs w:val="48"/>
          <w:lang w:val="en-GB"/>
        </w:rPr>
      </w:pPr>
      <w:r w:rsidRPr="2734EBF0" w:rsidR="64C1C9F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215E99" w:themeColor="text2" w:themeTint="BF" w:themeShade="FF"/>
          <w:sz w:val="48"/>
          <w:szCs w:val="48"/>
          <w:lang w:val="en-GB"/>
        </w:rPr>
        <w:t>Newquay Band</w:t>
      </w:r>
      <w:r w:rsidRPr="2734EBF0" w:rsidR="40082DA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215E99" w:themeColor="text2" w:themeTint="BF" w:themeShade="FF"/>
          <w:sz w:val="48"/>
          <w:szCs w:val="48"/>
          <w:lang w:val="en-GB"/>
        </w:rPr>
        <w:t xml:space="preserve"> Health &amp; Safety </w:t>
      </w:r>
      <w:r w:rsidRPr="2734EBF0" w:rsidR="64C1C9F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215E99" w:themeColor="text2" w:themeTint="BF" w:themeShade="FF"/>
          <w:sz w:val="48"/>
          <w:szCs w:val="48"/>
          <w:lang w:val="en-GB"/>
        </w:rPr>
        <w:t>Policy</w:t>
      </w:r>
    </w:p>
    <w:p w:rsidR="305426BB" w:rsidP="59F77C9C" w:rsidRDefault="305426BB" w14:paraId="30B89CA2" w14:textId="4BE73406">
      <w:pPr>
        <w:pStyle w:val="Heading1"/>
        <w:suppressLineNumbers w:val="0"/>
        <w:bidi w:val="0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215E99" w:themeColor="text2" w:themeTint="BF" w:themeShade="FF"/>
          <w:sz w:val="48"/>
          <w:szCs w:val="48"/>
          <w:lang w:val="en-GB"/>
        </w:rPr>
      </w:pPr>
      <w:r w:rsidRPr="2734EBF0" w:rsidR="305426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  <w:t xml:space="preserve">(Including the Brass </w:t>
      </w:r>
      <w:r w:rsidRPr="2734EBF0" w:rsidR="305426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  <w:t>For</w:t>
      </w:r>
      <w:r w:rsidRPr="2734EBF0" w:rsidR="305426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  <w:t xml:space="preserve"> All Training Band)</w:t>
      </w:r>
    </w:p>
    <w:p w:rsidR="59F77C9C" w:rsidP="2734EBF0" w:rsidRDefault="59F77C9C" w14:paraId="6A0A8431" w14:textId="486AF93A">
      <w:pPr>
        <w:pStyle w:val="Normal"/>
        <w:bidi w:val="0"/>
        <w:rPr>
          <w:noProof w:val="0"/>
          <w:color w:val="215E99" w:themeColor="text2" w:themeTint="BF" w:themeShade="FF"/>
          <w:lang w:val="en-GB"/>
        </w:rPr>
      </w:pPr>
    </w:p>
    <w:p xmlns:wp14="http://schemas.microsoft.com/office/word/2010/wordml" w:rsidP="2734EBF0" wp14:paraId="3C541634" wp14:textId="49CF4B3A">
      <w:pPr>
        <w:pStyle w:val="Heading3"/>
        <w:spacing w:before="281" w:beforeAutospacing="off" w:after="281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noProof w:val="0"/>
          <w:color w:val="215E99" w:themeColor="text2" w:themeTint="BF" w:themeShade="FF"/>
          <w:sz w:val="28"/>
          <w:szCs w:val="28"/>
          <w:lang w:val="en-GB"/>
        </w:rPr>
      </w:pPr>
      <w:r w:rsidRPr="2734EBF0" w:rsidR="64C1C9F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noProof w:val="0"/>
          <w:color w:val="215E99" w:themeColor="text2" w:themeTint="BF" w:themeShade="FF"/>
          <w:sz w:val="28"/>
          <w:szCs w:val="28"/>
          <w:lang w:val="en-GB"/>
        </w:rPr>
        <w:t xml:space="preserve">Our Commitment to </w:t>
      </w:r>
      <w:r w:rsidRPr="2734EBF0" w:rsidR="34D8B02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noProof w:val="0"/>
          <w:color w:val="215E99" w:themeColor="text2" w:themeTint="BF" w:themeShade="FF"/>
          <w:sz w:val="28"/>
          <w:szCs w:val="28"/>
          <w:lang w:val="en-GB"/>
        </w:rPr>
        <w:t xml:space="preserve">providing </w:t>
      </w:r>
      <w:r w:rsidRPr="2734EBF0" w:rsidR="3F29E29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noProof w:val="0"/>
          <w:color w:val="215E99" w:themeColor="text2" w:themeTint="BF" w:themeShade="FF"/>
          <w:sz w:val="28"/>
          <w:szCs w:val="28"/>
          <w:lang w:val="en-GB"/>
        </w:rPr>
        <w:t>a safe Brass</w:t>
      </w:r>
      <w:r w:rsidRPr="2734EBF0" w:rsidR="34D8B02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noProof w:val="0"/>
          <w:color w:val="215E99" w:themeColor="text2" w:themeTint="BF" w:themeShade="FF"/>
          <w:sz w:val="28"/>
          <w:szCs w:val="28"/>
          <w:lang w:val="en-GB"/>
        </w:rPr>
        <w:t xml:space="preserve"> Band</w:t>
      </w:r>
    </w:p>
    <w:p w:rsidR="59F77C9C" w:rsidP="2734EBF0" w:rsidRDefault="59F77C9C" w14:paraId="7BA1D29F" w14:textId="4F81A4A4">
      <w:pPr>
        <w:pStyle w:val="Normal"/>
        <w:rPr>
          <w:noProof w:val="0"/>
          <w:lang w:val="en-GB"/>
        </w:rPr>
      </w:pPr>
    </w:p>
    <w:p w:rsidR="59F77C9C" w:rsidP="59F77C9C" w:rsidRDefault="59F77C9C" w14:paraId="7574E288" w14:textId="2793A9B5">
      <w:pPr>
        <w:spacing w:before="240" w:beforeAutospacing="off" w:after="240" w:afterAutospacing="off"/>
      </w:pPr>
      <w:r w:rsidRPr="2734EBF0" w:rsidR="4C110310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1. Statement of Intent</w:t>
      </w:r>
      <w:r>
        <w:br/>
      </w:r>
      <w:r w:rsidRPr="2734EBF0" w:rsidR="25BC71E4">
        <w:rPr>
          <w:rFonts w:ascii="Aptos" w:hAnsi="Aptos" w:eastAsia="Aptos" w:cs="Aptos"/>
          <w:noProof w:val="0"/>
          <w:sz w:val="24"/>
          <w:szCs w:val="24"/>
          <w:lang w:val="en-GB"/>
        </w:rPr>
        <w:t>Newquay Band</w:t>
      </w: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is committed to ensuring the health, safety, and well-being of all members, volunteers, and visitors during all band activities, including rehearsals, performances, and events. We will take all reasonable steps to prevent accidents and </w:t>
      </w: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maintain</w:t>
      </w: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 safe environment.</w:t>
      </w:r>
    </w:p>
    <w:p w:rsidR="59F77C9C" w:rsidP="2734EBF0" w:rsidRDefault="59F77C9C" w14:paraId="7DA8BCE9" w14:textId="73238C0E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2. Responsibilities</w:t>
      </w:r>
    </w:p>
    <w:p w:rsidR="59F77C9C" w:rsidP="2734EBF0" w:rsidRDefault="59F77C9C" w14:paraId="4095E0C0" w14:textId="101C60E9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785ED71" w:rsidR="4C11031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Band Committee</w:t>
      </w:r>
      <w:r w:rsidRPr="1785ED71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: Oversees implementation of this policy and ensures risk assessments are carried out.</w:t>
      </w:r>
      <w:r w:rsidRPr="1785ED71" w:rsidR="34692EE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 Policies are on the agenda of every committee meeting where Health and safety can be discussed </w:t>
      </w:r>
      <w:r w:rsidRPr="1785ED71" w:rsidR="41BC2946">
        <w:rPr>
          <w:rFonts w:ascii="Aptos" w:hAnsi="Aptos" w:eastAsia="Aptos" w:cs="Aptos"/>
          <w:noProof w:val="0"/>
          <w:sz w:val="24"/>
          <w:szCs w:val="24"/>
          <w:lang w:val="en-GB"/>
        </w:rPr>
        <w:t>and reviewed</w:t>
      </w:r>
    </w:p>
    <w:p w:rsidR="59F77C9C" w:rsidP="2734EBF0" w:rsidRDefault="59F77C9C" w14:paraId="422BDE24" w14:textId="20D708DF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Musical Director / Conductor</w:t>
      </w: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: Ensures rehearsals and performances are conducted safely.</w:t>
      </w:r>
    </w:p>
    <w:p w:rsidR="59F77C9C" w:rsidP="2734EBF0" w:rsidRDefault="59F77C9C" w14:paraId="2DF2B249" w14:textId="7E0F3095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All Members</w:t>
      </w: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: Must take reasonable care for their own safety and that of </w:t>
      </w: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others, and</w:t>
      </w: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report any concerns.</w:t>
      </w:r>
    </w:p>
    <w:p w:rsidR="59F77C9C" w:rsidP="59F77C9C" w:rsidRDefault="59F77C9C" w14:paraId="32137CC0" w14:textId="06186C9E">
      <w:pPr>
        <w:spacing w:before="240" w:beforeAutospacing="off" w:after="240" w:afterAutospacing="off"/>
      </w:pPr>
      <w:r w:rsidRPr="2734EBF0" w:rsidR="4C110310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3. Risk Assessment</w:t>
      </w:r>
      <w:r>
        <w:br/>
      </w: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Regular risk assessments will be conducted for:</w:t>
      </w:r>
    </w:p>
    <w:p w:rsidR="59F77C9C" w:rsidP="2734EBF0" w:rsidRDefault="59F77C9C" w14:paraId="2B8EB532" w14:textId="3B05FE3A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Rehearsal venues</w:t>
      </w:r>
    </w:p>
    <w:p w:rsidR="59F77C9C" w:rsidP="2734EBF0" w:rsidRDefault="59F77C9C" w14:paraId="2BD78496" w14:textId="630D217C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Performance locations</w:t>
      </w:r>
    </w:p>
    <w:p w:rsidR="59F77C9C" w:rsidP="2734EBF0" w:rsidRDefault="59F77C9C" w14:paraId="5063ED3F" w14:textId="3E1AF491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Transport and equipment movement</w:t>
      </w:r>
      <w:r>
        <w:br/>
      </w: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Findings will be recorded and </w:t>
      </w: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appropriate measures</w:t>
      </w: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taken to reduce risk.</w:t>
      </w:r>
    </w:p>
    <w:p w:rsidR="59F77C9C" w:rsidP="2734EBF0" w:rsidRDefault="59F77C9C" w14:paraId="0F968E86" w14:textId="12D047F0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4. Rehearsals and Performances</w:t>
      </w:r>
    </w:p>
    <w:p w:rsidR="59F77C9C" w:rsidP="2734EBF0" w:rsidRDefault="59F77C9C" w14:paraId="24D2F5DD" w14:textId="3C97C228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Venues must have clear access routes and fire exits.</w:t>
      </w:r>
    </w:p>
    <w:p w:rsidR="59F77C9C" w:rsidP="2734EBF0" w:rsidRDefault="59F77C9C" w14:paraId="53855B36" w14:textId="14126E43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Electrical equipment must be PAT tested where required.</w:t>
      </w:r>
    </w:p>
    <w:p w:rsidR="59F77C9C" w:rsidP="2734EBF0" w:rsidRDefault="59F77C9C" w14:paraId="5B541848" w14:textId="057EBF22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Seating and lighting should be arranged to avoid trip hazards or eye strain.</w:t>
      </w:r>
    </w:p>
    <w:p w:rsidR="59F77C9C" w:rsidP="2734EBF0" w:rsidRDefault="59F77C9C" w14:paraId="7759D48C" w14:textId="0FFBBBCD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Noise levels should be </w:t>
      </w: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monitored</w:t>
      </w: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to avoid hearing damage—ear protection is encouraged if needed.</w:t>
      </w:r>
    </w:p>
    <w:p w:rsidR="59F77C9C" w:rsidP="2734EBF0" w:rsidRDefault="59F77C9C" w14:paraId="7592B7CE" w14:textId="75A13C20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5. Instrument Safety</w:t>
      </w:r>
    </w:p>
    <w:p w:rsidR="59F77C9C" w:rsidP="2734EBF0" w:rsidRDefault="59F77C9C" w14:paraId="2A9785B5" w14:textId="3B3220AA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Members must ensure their instruments are maintained in good condition.</w:t>
      </w:r>
    </w:p>
    <w:p w:rsidR="59F77C9C" w:rsidP="2734EBF0" w:rsidRDefault="59F77C9C" w14:paraId="09C4AED5" w14:textId="5F30D1B3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Care must be taken to avoid strain or injury from improper posture or handling.</w:t>
      </w:r>
    </w:p>
    <w:p w:rsidR="59F77C9C" w:rsidP="2734EBF0" w:rsidRDefault="59F77C9C" w14:paraId="4B7BE853" w14:textId="461FA217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Heavy instruments must be carried safely and stored securely.</w:t>
      </w:r>
    </w:p>
    <w:p w:rsidR="59F77C9C" w:rsidP="2734EBF0" w:rsidRDefault="59F77C9C" w14:paraId="258B1DD6" w14:textId="7AAA546E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6. Manual Handling and Transport</w:t>
      </w:r>
    </w:p>
    <w:p w:rsidR="59F77C9C" w:rsidP="2734EBF0" w:rsidRDefault="59F77C9C" w14:paraId="43A67D5D" w14:textId="3BC8812C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Appropriate techniques must be used when lifting heavy or awkward items.</w:t>
      </w:r>
    </w:p>
    <w:p w:rsidR="59F77C9C" w:rsidP="2734EBF0" w:rsidRDefault="59F77C9C" w14:paraId="74DFC863" w14:textId="539414EE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Large percussion or equipment must be transported with assistance or suitable trolleys.</w:t>
      </w:r>
    </w:p>
    <w:p w:rsidR="59F77C9C" w:rsidP="2734EBF0" w:rsidRDefault="59F77C9C" w14:paraId="04244C4B" w14:textId="1727D9FA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Vehicles used for transport must be roadworthy and insured.</w:t>
      </w:r>
    </w:p>
    <w:p w:rsidR="59F77C9C" w:rsidP="2734EBF0" w:rsidRDefault="59F77C9C" w14:paraId="091391CC" w14:textId="34A15496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7. Hygiene and Infection Control</w:t>
      </w:r>
    </w:p>
    <w:p w:rsidR="59F77C9C" w:rsidP="2734EBF0" w:rsidRDefault="59F77C9C" w14:paraId="0858965D" w14:textId="1C075A81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Instruments, particularly mouthpieces, must not be shared unless properly saniti</w:t>
      </w:r>
      <w:r w:rsidRPr="2734EBF0" w:rsidR="1A93C431">
        <w:rPr>
          <w:rFonts w:ascii="Aptos" w:hAnsi="Aptos" w:eastAsia="Aptos" w:cs="Aptos"/>
          <w:noProof w:val="0"/>
          <w:sz w:val="24"/>
          <w:szCs w:val="24"/>
          <w:lang w:val="en-GB"/>
        </w:rPr>
        <w:t>s</w:t>
      </w: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ed.</w:t>
      </w:r>
    </w:p>
    <w:p w:rsidR="59F77C9C" w:rsidP="2734EBF0" w:rsidRDefault="59F77C9C" w14:paraId="57F6997C" w14:textId="4E5A6D13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Members should not attend rehearsals or events if unwell with contagious illness.</w:t>
      </w:r>
    </w:p>
    <w:p w:rsidR="59F77C9C" w:rsidP="2734EBF0" w:rsidRDefault="59F77C9C" w14:paraId="76335D5E" w14:textId="3702973C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Hand saniti</w:t>
      </w:r>
      <w:r w:rsidRPr="2734EBF0" w:rsidR="66919ECB">
        <w:rPr>
          <w:rFonts w:ascii="Aptos" w:hAnsi="Aptos" w:eastAsia="Aptos" w:cs="Aptos"/>
          <w:noProof w:val="0"/>
          <w:sz w:val="24"/>
          <w:szCs w:val="24"/>
          <w:lang w:val="en-GB"/>
        </w:rPr>
        <w:t>s</w:t>
      </w: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er and cleaning supplies will be available during rehearsals and performances.</w:t>
      </w:r>
    </w:p>
    <w:p w:rsidR="59F77C9C" w:rsidP="2734EBF0" w:rsidRDefault="59F77C9C" w14:paraId="5F377407" w14:textId="0C23F8FF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8. First Aid and Emergencies</w:t>
      </w:r>
    </w:p>
    <w:p w:rsidR="59F77C9C" w:rsidP="2734EBF0" w:rsidRDefault="59F77C9C" w14:paraId="0A2184D4" w14:textId="25F22C55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A basic first aid kit will be available at all rehearsals and events.</w:t>
      </w:r>
    </w:p>
    <w:p w:rsidR="59F77C9C" w:rsidP="2734EBF0" w:rsidRDefault="59F77C9C" w14:paraId="58D089C6" w14:textId="033B4CEF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389BAE9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 defibrillator </w:t>
      </w:r>
      <w:r w:rsidRPr="2734EBF0" w:rsidR="389BAE92">
        <w:rPr>
          <w:rFonts w:ascii="Aptos" w:hAnsi="Aptos" w:eastAsia="Aptos" w:cs="Aptos"/>
          <w:noProof w:val="0"/>
          <w:sz w:val="24"/>
          <w:szCs w:val="24"/>
          <w:lang w:val="en-GB"/>
        </w:rPr>
        <w:t>is located in</w:t>
      </w:r>
      <w:r w:rsidRPr="2734EBF0" w:rsidR="389BAE9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band rehearsal room.</w:t>
      </w:r>
    </w:p>
    <w:p w:rsidR="59F77C9C" w:rsidP="2734EBF0" w:rsidRDefault="59F77C9C" w14:paraId="3A667973" w14:textId="0D284FFB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At least one member should know how to access emergency services and the venue’s emergency procedures.</w:t>
      </w:r>
    </w:p>
    <w:p w:rsidR="59F77C9C" w:rsidP="2734EBF0" w:rsidRDefault="59F77C9C" w14:paraId="3BD3C1FF" w14:textId="38C1E91C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All incidents must be recorded and reviewed by the committee.</w:t>
      </w:r>
    </w:p>
    <w:p w:rsidR="59F77C9C" w:rsidP="2734EBF0" w:rsidRDefault="59F77C9C" w14:paraId="3B0744EC" w14:textId="6924FFFF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5F35784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Our named lead first aider is:  </w:t>
      </w:r>
      <w:r w:rsidRPr="2734EBF0" w:rsidR="5F35784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Christian Brown – Paramedic</w:t>
      </w:r>
    </w:p>
    <w:p w:rsidR="59F77C9C" w:rsidP="2734EBF0" w:rsidRDefault="59F77C9C" w14:paraId="5A2DD454" w14:textId="55911733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17D3BDE">
        <w:rPr>
          <w:rFonts w:ascii="Aptos" w:hAnsi="Aptos" w:eastAsia="Aptos" w:cs="Aptos"/>
          <w:noProof w:val="0"/>
          <w:sz w:val="24"/>
          <w:szCs w:val="24"/>
          <w:lang w:val="en-GB"/>
        </w:rPr>
        <w:t>Additional</w:t>
      </w:r>
      <w:r w:rsidRPr="2734EBF0" w:rsidR="417D3BD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2734EBF0" w:rsidR="6A6AF9B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certified </w:t>
      </w:r>
      <w:r w:rsidRPr="2734EBF0" w:rsidR="417D3BD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First Aiders: </w:t>
      </w:r>
      <w:r w:rsidRPr="2734EBF0" w:rsidR="417D3BD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Megan Taylor &amp; Emma Roberts</w:t>
      </w:r>
    </w:p>
    <w:p w:rsidR="59F77C9C" w:rsidP="2734EBF0" w:rsidRDefault="59F77C9C" w14:paraId="369E57B1" w14:textId="39E70B67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34EBF0" w:rsidR="4C110310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 xml:space="preserve">9. Safeguarding </w:t>
      </w:r>
      <w:r>
        <w:br/>
      </w: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2734EBF0" w:rsidR="073F1653">
        <w:rPr>
          <w:rFonts w:ascii="Aptos" w:hAnsi="Aptos" w:eastAsia="Aptos" w:cs="Aptos"/>
          <w:noProof w:val="0"/>
          <w:sz w:val="24"/>
          <w:szCs w:val="24"/>
          <w:lang w:val="en-GB"/>
        </w:rPr>
        <w:t>The</w:t>
      </w: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band includes members under 18 </w:t>
      </w:r>
      <w:r w:rsidRPr="2734EBF0" w:rsidR="2AAC088C">
        <w:rPr>
          <w:rFonts w:ascii="Aptos" w:hAnsi="Aptos" w:eastAsia="Aptos" w:cs="Aptos"/>
          <w:noProof w:val="0"/>
          <w:sz w:val="24"/>
          <w:szCs w:val="24"/>
          <w:lang w:val="en-GB"/>
        </w:rPr>
        <w:t>and</w:t>
      </w: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vulnerable adults</w:t>
      </w:r>
      <w:r w:rsidRPr="2734EBF0" w:rsidR="232C2BA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-</w:t>
      </w: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 safeguarding policy will be </w:t>
      </w: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>maintained</w:t>
      </w: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alongside this health and safety policy.</w:t>
      </w:r>
      <w:r w:rsidRPr="2734EBF0" w:rsidR="0D5843D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 See separate </w:t>
      </w:r>
      <w:r w:rsidRPr="2734EBF0" w:rsidR="0D5843D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Safeguarding Policy</w:t>
      </w:r>
      <w:r w:rsidRPr="2734EBF0" w:rsidR="4E74F6A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.</w:t>
      </w:r>
    </w:p>
    <w:p w:rsidR="59F77C9C" w:rsidP="59F77C9C" w:rsidRDefault="59F77C9C" w14:paraId="2D145DB0" w14:textId="79F250F2">
      <w:pPr>
        <w:spacing w:before="240" w:beforeAutospacing="off" w:after="240" w:afterAutospacing="off"/>
      </w:pPr>
      <w:r w:rsidRPr="2734EBF0" w:rsidR="4C110310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10. Policy Review</w:t>
      </w:r>
      <w:r>
        <w:br/>
      </w:r>
      <w:r w:rsidRPr="2734EBF0" w:rsidR="4C11031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This policy will be reviewed annually or following any significant incident or change in legislation.</w:t>
      </w:r>
    </w:p>
    <w:p w:rsidR="59F77C9C" w:rsidP="2734EBF0" w:rsidRDefault="59F77C9C" w14:paraId="02C063B0" w14:textId="558387C4">
      <w:pPr>
        <w:pStyle w:val="Normal"/>
        <w:spacing w:before="240" w:beforeAutospacing="off" w:after="240" w:afterAutospacing="off"/>
      </w:pPr>
    </w:p>
    <w:p w:rsidR="442ACB6E" w:rsidP="59F77C9C" w:rsidRDefault="442ACB6E" w14:paraId="389B30D0" w14:textId="19D8FA90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59F77C9C" w:rsidR="442ACB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Date of Review:</w:t>
      </w:r>
    </w:p>
    <w:p w:rsidR="674856D2" w:rsidP="59F77C9C" w:rsidRDefault="674856D2" w14:paraId="0AA2301C" w14:textId="3D8E3D34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59F77C9C" w:rsidR="674856D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Next Review Date:</w:t>
      </w:r>
    </w:p>
    <w:p w:rsidR="59F77C9C" w:rsidP="59F77C9C" w:rsidRDefault="59F77C9C" w14:paraId="36A33CDE" w14:textId="00EB43B5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</w:p>
    <w:p w:rsidR="442ACB6E" w:rsidP="59F77C9C" w:rsidRDefault="442ACB6E" w14:paraId="3F736A6C" w14:textId="41ACACA8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59F77C9C" w:rsidR="442ACB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Signed by:</w:t>
      </w:r>
    </w:p>
    <w:p w:rsidR="5B4310DE" w:rsidP="59F77C9C" w:rsidRDefault="5B4310DE" w14:paraId="42C0DDCA" w14:textId="73E3835C">
      <w:pPr>
        <w:spacing w:before="240" w:beforeAutospacing="off" w:after="240" w:afterAutospacing="off"/>
        <w:ind w:left="2160" w:firstLine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59F77C9C" w:rsidR="5B4310D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       </w:t>
      </w:r>
      <w:r w:rsidRPr="59F77C9C" w:rsidR="442ACB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Chairman</w:t>
      </w:r>
      <w:r>
        <w:tab/>
      </w:r>
      <w:r>
        <w:tab/>
      </w:r>
      <w:r>
        <w:tab/>
      </w:r>
      <w:r>
        <w:tab/>
      </w:r>
      <w:r w:rsidRPr="59F77C9C" w:rsidR="587DF5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       </w:t>
      </w:r>
      <w:r w:rsidRPr="59F77C9C" w:rsidR="442ACB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Secretary</w:t>
      </w:r>
    </w:p>
    <w:p w:rsidR="59F77C9C" w:rsidP="59F77C9C" w:rsidRDefault="59F77C9C" w14:paraId="559DEA5B" w14:textId="4DF8B25D">
      <w:pPr>
        <w:pStyle w:val="Normal"/>
        <w:spacing w:before="240" w:beforeAutospacing="off" w:after="240" w:afterAutospacing="off"/>
        <w:ind w:left="2160" w:firstLine="72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</w:p>
    <w:p w:rsidR="59F77C9C" w:rsidP="59F77C9C" w:rsidRDefault="59F77C9C" w14:paraId="492E0F2A" w14:textId="5B67FC46">
      <w:pPr>
        <w:spacing w:before="240" w:beforeAutospacing="off" w:after="240" w:afterAutospacing="off"/>
        <w:ind w:left="2160" w:firstLine="72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</w:p>
    <w:p w:rsidR="125A8019" w:rsidP="59F77C9C" w:rsidRDefault="125A8019" w14:paraId="1245094C" w14:textId="3D8E1DE3">
      <w:pPr>
        <w:spacing w:before="240" w:beforeAutospacing="off" w:after="240" w:afterAutospacing="off"/>
        <w:ind w:left="2160" w:firstLine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59F77C9C" w:rsidR="125A80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Safeguarding Lead</w:t>
      </w:r>
      <w:r>
        <w:tab/>
      </w:r>
      <w:r>
        <w:tab/>
      </w:r>
      <w:r>
        <w:tab/>
      </w:r>
      <w:r>
        <w:tab/>
      </w:r>
      <w:r w:rsidRPr="59F77C9C" w:rsidR="125A80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Safeguarding Deputy</w:t>
      </w:r>
      <w:r>
        <w:tab/>
      </w:r>
    </w:p>
    <w:p xmlns:wp14="http://schemas.microsoft.com/office/word/2010/wordml" wp14:paraId="5E5787A5" wp14:textId="6DE5C836"/>
    <w:sectPr>
      <w:pgSz w:w="11906" w:h="16838" w:orient="portrait"/>
      <w:pgMar w:top="1440" w:right="1440" w:bottom="567" w:left="1440" w:header="720" w:footer="720" w:gutter="0"/>
      <w:cols w:space="720"/>
      <w:docGrid w:linePitch="360"/>
      <w:headerReference w:type="default" r:id="Rd7d54b50caa4473a"/>
      <w:headerReference w:type="even" r:id="R17b2053fa78a4367"/>
      <w:footerReference w:type="default" r:id="Rdcaed46b4ae140f6"/>
      <w:footerReference w:type="even" r:id="Rb954cc4955f04ee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F77C9C" w:rsidTr="59F77C9C" w14:paraId="6F10DBDD">
      <w:trPr>
        <w:trHeight w:val="300"/>
      </w:trPr>
      <w:tc>
        <w:tcPr>
          <w:tcW w:w="3005" w:type="dxa"/>
          <w:tcMar/>
        </w:tcPr>
        <w:p w:rsidR="59F77C9C" w:rsidP="59F77C9C" w:rsidRDefault="59F77C9C" w14:paraId="69B2BD26" w14:textId="6A4B58D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9F77C9C" w:rsidP="59F77C9C" w:rsidRDefault="59F77C9C" w14:paraId="30D02562" w14:textId="6030217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9F77C9C" w:rsidP="59F77C9C" w:rsidRDefault="59F77C9C" w14:paraId="1EBF04C3" w14:textId="476ACE8C">
          <w:pPr>
            <w:pStyle w:val="Header"/>
            <w:bidi w:val="0"/>
            <w:ind w:right="-115"/>
            <w:jc w:val="right"/>
          </w:pPr>
        </w:p>
      </w:tc>
    </w:tr>
  </w:tbl>
  <w:p w:rsidR="59F77C9C" w:rsidP="59F77C9C" w:rsidRDefault="59F77C9C" w14:paraId="5B54A637" w14:textId="37FEF7D8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F77C9C" w:rsidTr="59F77C9C" w14:paraId="1374FB34">
      <w:trPr>
        <w:trHeight w:val="300"/>
      </w:trPr>
      <w:tc>
        <w:tcPr>
          <w:tcW w:w="3005" w:type="dxa"/>
          <w:tcMar/>
        </w:tcPr>
        <w:p w:rsidR="59F77C9C" w:rsidP="59F77C9C" w:rsidRDefault="59F77C9C" w14:paraId="69664160" w14:textId="445E967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9F77C9C" w:rsidP="59F77C9C" w:rsidRDefault="59F77C9C" w14:paraId="10286C27" w14:textId="3C60CFD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9F77C9C" w:rsidP="59F77C9C" w:rsidRDefault="59F77C9C" w14:paraId="459549C2" w14:textId="24D279F1">
          <w:pPr>
            <w:pStyle w:val="Header"/>
            <w:bidi w:val="0"/>
            <w:ind w:right="-115"/>
            <w:jc w:val="right"/>
          </w:pPr>
        </w:p>
      </w:tc>
    </w:tr>
  </w:tbl>
  <w:p w:rsidR="59F77C9C" w:rsidP="59F77C9C" w:rsidRDefault="59F77C9C" w14:paraId="347C087A" w14:textId="52498F9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F77C9C" w:rsidTr="59F77C9C" w14:paraId="07136C4A">
      <w:trPr>
        <w:trHeight w:val="300"/>
      </w:trPr>
      <w:tc>
        <w:tcPr>
          <w:tcW w:w="3005" w:type="dxa"/>
          <w:tcMar/>
        </w:tcPr>
        <w:p w:rsidR="59F77C9C" w:rsidP="59F77C9C" w:rsidRDefault="59F77C9C" w14:paraId="23FA474A" w14:textId="3D5B94BD">
          <w:pPr>
            <w:bidi w:val="0"/>
            <w:ind w:left="-115"/>
            <w:jc w:val="left"/>
          </w:pPr>
          <w:r w:rsidR="59F77C9C">
            <w:drawing>
              <wp:inline wp14:editId="58842C5C" wp14:anchorId="1785DB5A">
                <wp:extent cx="1209675" cy="1209675"/>
                <wp:effectExtent l="0" t="0" r="0" b="0"/>
                <wp:docPr id="140970975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09709755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493964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209675" cy="12096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59F77C9C" w:rsidP="59F77C9C" w:rsidRDefault="59F77C9C" w14:paraId="27837778" w14:textId="5446630E">
          <w:pPr>
            <w:pStyle w:val="Header"/>
            <w:bidi w:val="0"/>
            <w:jc w:val="center"/>
          </w:pPr>
          <w:hyperlink r:id="R4fb9edca6d8244ae">
            <w:r w:rsidRPr="59F77C9C" w:rsidR="59F77C9C">
              <w:rPr>
                <w:rStyle w:val="Hyperlink"/>
              </w:rPr>
              <w:t>info@newquayband.co.uk</w:t>
            </w:r>
          </w:hyperlink>
        </w:p>
        <w:p w:rsidR="59F77C9C" w:rsidP="59F77C9C" w:rsidRDefault="59F77C9C" w14:paraId="2E84DA46" w14:textId="04964BC9">
          <w:pPr>
            <w:pStyle w:val="Header"/>
            <w:bidi w:val="0"/>
            <w:jc w:val="center"/>
          </w:pPr>
        </w:p>
        <w:p w:rsidR="59F77C9C" w:rsidP="59F77C9C" w:rsidRDefault="59F77C9C" w14:paraId="21B0F230" w14:textId="3CA36BF0">
          <w:pPr>
            <w:pStyle w:val="Header"/>
            <w:bidi w:val="0"/>
            <w:jc w:val="center"/>
          </w:pPr>
          <w:r w:rsidR="59F77C9C">
            <w:rPr/>
            <w:t>www.newquayband.co.uk</w:t>
          </w:r>
        </w:p>
      </w:tc>
      <w:tc>
        <w:tcPr>
          <w:tcW w:w="3005" w:type="dxa"/>
          <w:tcMar/>
        </w:tcPr>
        <w:p w:rsidR="59F77C9C" w:rsidP="59F77C9C" w:rsidRDefault="59F77C9C" w14:paraId="3D9B477A" w14:textId="56C7476E">
          <w:pPr>
            <w:pStyle w:val="Header"/>
            <w:bidi w:val="0"/>
            <w:ind w:right="-115"/>
            <w:jc w:val="right"/>
          </w:pPr>
          <w:r w:rsidR="59F77C9C">
            <w:rPr/>
            <w:t>Newquay Band Room</w:t>
          </w:r>
        </w:p>
        <w:p w:rsidR="59F77C9C" w:rsidP="59F77C9C" w:rsidRDefault="59F77C9C" w14:paraId="0A16AFB4" w14:textId="1E8578BB">
          <w:pPr>
            <w:pStyle w:val="Header"/>
            <w:bidi w:val="0"/>
            <w:ind w:right="-115"/>
            <w:jc w:val="right"/>
          </w:pPr>
          <w:r w:rsidR="59F77C9C">
            <w:rPr/>
            <w:t>Clevedon Road</w:t>
          </w:r>
        </w:p>
        <w:p w:rsidR="59F77C9C" w:rsidP="59F77C9C" w:rsidRDefault="59F77C9C" w14:paraId="6AA25312" w14:textId="19586877">
          <w:pPr>
            <w:pStyle w:val="Header"/>
            <w:bidi w:val="0"/>
            <w:ind w:right="-115"/>
            <w:jc w:val="right"/>
          </w:pPr>
          <w:r w:rsidR="59F77C9C">
            <w:rPr/>
            <w:t>Newquay</w:t>
          </w:r>
        </w:p>
        <w:p w:rsidR="59F77C9C" w:rsidP="59F77C9C" w:rsidRDefault="59F77C9C" w14:paraId="0176DB8C" w14:textId="5A9A59F1">
          <w:pPr>
            <w:pStyle w:val="Header"/>
            <w:bidi w:val="0"/>
            <w:ind w:right="-115"/>
            <w:jc w:val="right"/>
          </w:pPr>
          <w:r w:rsidR="59F77C9C">
            <w:rPr/>
            <w:t>TR7 2BU</w:t>
          </w:r>
        </w:p>
      </w:tc>
    </w:tr>
  </w:tbl>
  <w:p w:rsidR="59F77C9C" w:rsidP="59F77C9C" w:rsidRDefault="59F77C9C" w14:paraId="35654D6C" w14:textId="21FE56D9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F77C9C" w:rsidTr="59F77C9C" w14:paraId="51AA8062">
      <w:trPr>
        <w:trHeight w:val="300"/>
      </w:trPr>
      <w:tc>
        <w:tcPr>
          <w:tcW w:w="3005" w:type="dxa"/>
          <w:tcMar/>
        </w:tcPr>
        <w:p w:rsidR="59F77C9C" w:rsidP="59F77C9C" w:rsidRDefault="59F77C9C" w14:paraId="46161C48" w14:textId="4B6FAAB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9F77C9C" w:rsidP="59F77C9C" w:rsidRDefault="59F77C9C" w14:paraId="6564AD32" w14:textId="1483E08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9F77C9C" w:rsidP="59F77C9C" w:rsidRDefault="59F77C9C" w14:paraId="2107F6A6" w14:textId="1B1E26B9">
          <w:pPr>
            <w:pStyle w:val="Header"/>
            <w:bidi w:val="0"/>
            <w:ind w:right="-115"/>
            <w:jc w:val="right"/>
          </w:pPr>
        </w:p>
      </w:tc>
    </w:tr>
  </w:tbl>
  <w:p w:rsidR="59F77C9C" w:rsidP="59F77C9C" w:rsidRDefault="59F77C9C" w14:paraId="1E1A091F" w14:textId="40EF21A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1">
    <w:nsid w:val="263fb2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448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ea5ae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891e6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4534d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bc1fd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54a60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f143f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0d270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9e89c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1a817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64d40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c465a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7691b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b75f9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183ab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fd199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3283e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f4402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0132e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c171b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8a539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73025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02072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d67c5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f93b5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51e6d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4a7a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37ef5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5b2f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041a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238486"/>
    <w:rsid w:val="00521A75"/>
    <w:rsid w:val="0101CDAE"/>
    <w:rsid w:val="01C10695"/>
    <w:rsid w:val="02D76B20"/>
    <w:rsid w:val="0588C809"/>
    <w:rsid w:val="06C3C0C5"/>
    <w:rsid w:val="06F8A3FC"/>
    <w:rsid w:val="073F1653"/>
    <w:rsid w:val="074A3CC7"/>
    <w:rsid w:val="084D2454"/>
    <w:rsid w:val="0896B675"/>
    <w:rsid w:val="0A812D9F"/>
    <w:rsid w:val="0BBB95D5"/>
    <w:rsid w:val="0C357D7C"/>
    <w:rsid w:val="0D5843D8"/>
    <w:rsid w:val="0D93EBF5"/>
    <w:rsid w:val="0DEDE6DE"/>
    <w:rsid w:val="0F3BF254"/>
    <w:rsid w:val="118CF952"/>
    <w:rsid w:val="124C44BD"/>
    <w:rsid w:val="125A8019"/>
    <w:rsid w:val="134D9B85"/>
    <w:rsid w:val="13561ED7"/>
    <w:rsid w:val="13699DAA"/>
    <w:rsid w:val="14E25496"/>
    <w:rsid w:val="14EEFCD9"/>
    <w:rsid w:val="151FA54E"/>
    <w:rsid w:val="16A3757C"/>
    <w:rsid w:val="1785ED71"/>
    <w:rsid w:val="178D5B21"/>
    <w:rsid w:val="180AD980"/>
    <w:rsid w:val="1A006B12"/>
    <w:rsid w:val="1A93C431"/>
    <w:rsid w:val="1AAC41AE"/>
    <w:rsid w:val="1BDF2A8C"/>
    <w:rsid w:val="1D11217C"/>
    <w:rsid w:val="1E8482FA"/>
    <w:rsid w:val="1F279F6A"/>
    <w:rsid w:val="1F632286"/>
    <w:rsid w:val="201119E1"/>
    <w:rsid w:val="21E15E57"/>
    <w:rsid w:val="230F9295"/>
    <w:rsid w:val="232C2BA3"/>
    <w:rsid w:val="23EDF8EA"/>
    <w:rsid w:val="24B1312E"/>
    <w:rsid w:val="24CFF5B4"/>
    <w:rsid w:val="254E350D"/>
    <w:rsid w:val="25BC71E4"/>
    <w:rsid w:val="26BE047A"/>
    <w:rsid w:val="2734EBF0"/>
    <w:rsid w:val="28157C1B"/>
    <w:rsid w:val="2AAC088C"/>
    <w:rsid w:val="2E1A0EE2"/>
    <w:rsid w:val="2EC80F45"/>
    <w:rsid w:val="2F34614C"/>
    <w:rsid w:val="2FE0E7F9"/>
    <w:rsid w:val="302B42CF"/>
    <w:rsid w:val="304905D6"/>
    <w:rsid w:val="305426BB"/>
    <w:rsid w:val="318A38A5"/>
    <w:rsid w:val="31C7CAC6"/>
    <w:rsid w:val="31D8EB59"/>
    <w:rsid w:val="31F2B424"/>
    <w:rsid w:val="32DDB462"/>
    <w:rsid w:val="34051B89"/>
    <w:rsid w:val="34692EE5"/>
    <w:rsid w:val="34D8B021"/>
    <w:rsid w:val="357CADC3"/>
    <w:rsid w:val="35DF482D"/>
    <w:rsid w:val="36FEDE9C"/>
    <w:rsid w:val="381B7E43"/>
    <w:rsid w:val="38676A94"/>
    <w:rsid w:val="389BAE92"/>
    <w:rsid w:val="3A419E47"/>
    <w:rsid w:val="3A5FF4CF"/>
    <w:rsid w:val="3A7CCCEB"/>
    <w:rsid w:val="3DC09170"/>
    <w:rsid w:val="3E17944D"/>
    <w:rsid w:val="3F29E299"/>
    <w:rsid w:val="3F91BF3D"/>
    <w:rsid w:val="40082DA9"/>
    <w:rsid w:val="406F7CA3"/>
    <w:rsid w:val="4143FEEE"/>
    <w:rsid w:val="417D3BDE"/>
    <w:rsid w:val="41981C3F"/>
    <w:rsid w:val="41B811D2"/>
    <w:rsid w:val="41BC2946"/>
    <w:rsid w:val="41C8B75B"/>
    <w:rsid w:val="442ACB6E"/>
    <w:rsid w:val="443BD0CE"/>
    <w:rsid w:val="45C975A6"/>
    <w:rsid w:val="4602190A"/>
    <w:rsid w:val="47A3F5FC"/>
    <w:rsid w:val="4927DC54"/>
    <w:rsid w:val="4B3DDC14"/>
    <w:rsid w:val="4BCF3E33"/>
    <w:rsid w:val="4C110310"/>
    <w:rsid w:val="4E07302E"/>
    <w:rsid w:val="4E74F6AC"/>
    <w:rsid w:val="4F4291E1"/>
    <w:rsid w:val="4FA79A7B"/>
    <w:rsid w:val="4FD1B07C"/>
    <w:rsid w:val="5118852A"/>
    <w:rsid w:val="52031379"/>
    <w:rsid w:val="56DD5DF5"/>
    <w:rsid w:val="57A4174E"/>
    <w:rsid w:val="57ABC919"/>
    <w:rsid w:val="5827D80A"/>
    <w:rsid w:val="587DF59B"/>
    <w:rsid w:val="59370CAB"/>
    <w:rsid w:val="59F77C9C"/>
    <w:rsid w:val="5A365CF7"/>
    <w:rsid w:val="5A3D5D53"/>
    <w:rsid w:val="5AA7E11D"/>
    <w:rsid w:val="5B2183B2"/>
    <w:rsid w:val="5B4310DE"/>
    <w:rsid w:val="5CAB5274"/>
    <w:rsid w:val="5D4F382E"/>
    <w:rsid w:val="5D78FF99"/>
    <w:rsid w:val="5F128543"/>
    <w:rsid w:val="5F357844"/>
    <w:rsid w:val="5F7F4412"/>
    <w:rsid w:val="5FAF5EC5"/>
    <w:rsid w:val="600896CF"/>
    <w:rsid w:val="6031396F"/>
    <w:rsid w:val="61011AAD"/>
    <w:rsid w:val="61238486"/>
    <w:rsid w:val="62BF208F"/>
    <w:rsid w:val="633E6E7D"/>
    <w:rsid w:val="6400ACFC"/>
    <w:rsid w:val="64C1C9F8"/>
    <w:rsid w:val="6592F0C0"/>
    <w:rsid w:val="65A5E593"/>
    <w:rsid w:val="6622C949"/>
    <w:rsid w:val="66919ECB"/>
    <w:rsid w:val="674856D2"/>
    <w:rsid w:val="6822A348"/>
    <w:rsid w:val="68F332C2"/>
    <w:rsid w:val="6A3DCEE0"/>
    <w:rsid w:val="6A6AF9B3"/>
    <w:rsid w:val="6B60C08E"/>
    <w:rsid w:val="6BC32779"/>
    <w:rsid w:val="6BE640EB"/>
    <w:rsid w:val="6C215FAA"/>
    <w:rsid w:val="6DEF3FA5"/>
    <w:rsid w:val="7172D822"/>
    <w:rsid w:val="7223FCEA"/>
    <w:rsid w:val="74771DE3"/>
    <w:rsid w:val="75A514FE"/>
    <w:rsid w:val="760EA099"/>
    <w:rsid w:val="7758DC32"/>
    <w:rsid w:val="78A738FD"/>
    <w:rsid w:val="78C29ACC"/>
    <w:rsid w:val="7B64E492"/>
    <w:rsid w:val="7CFEBA72"/>
    <w:rsid w:val="7EDCF67A"/>
    <w:rsid w:val="7F361EE1"/>
    <w:rsid w:val="7F7EE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38486"/>
  <w15:chartTrackingRefBased/>
  <w15:docId w15:val="{239228EF-26EB-4ADC-B379-FDC3E57C94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4EEFCD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4EEFCD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4EEFCD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4EEFCD9"/>
    <w:pPr>
      <w:spacing/>
      <w:ind w:left="720"/>
      <w:contextualSpacing/>
    </w:pPr>
  </w:style>
  <w:style w:type="paragraph" w:styleId="Heading4">
    <w:uiPriority w:val="9"/>
    <w:name w:val="heading 4"/>
    <w:basedOn w:val="Normal"/>
    <w:next w:val="Normal"/>
    <w:unhideWhenUsed/>
    <w:qFormat/>
    <w:rsid w:val="14EEFCD9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yperlink">
    <w:uiPriority w:val="99"/>
    <w:name w:val="Hyperlink"/>
    <w:basedOn w:val="DefaultParagraphFont"/>
    <w:unhideWhenUsed/>
    <w:rsid w:val="14EEFCD9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59F77C9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9F77C9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a22726227eb4577" /><Relationship Type="http://schemas.openxmlformats.org/officeDocument/2006/relationships/header" Target="/word/header.xml" Id="Rd7d54b50caa4473a" /><Relationship Type="http://schemas.openxmlformats.org/officeDocument/2006/relationships/header" Target="/word/header2.xml" Id="R17b2053fa78a4367" /><Relationship Type="http://schemas.openxmlformats.org/officeDocument/2006/relationships/footer" Target="/word/footer.xml" Id="Rdcaed46b4ae140f6" /><Relationship Type="http://schemas.openxmlformats.org/officeDocument/2006/relationships/footer" Target="/word/footer2.xml" Id="Rb954cc4955f04ee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64939643" /><Relationship Type="http://schemas.openxmlformats.org/officeDocument/2006/relationships/hyperlink" Target="mailto:info@newquayband.co.uk" TargetMode="External" Id="R4fb9edca6d8244a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F39594BCF44469DAD025083F59B42" ma:contentTypeVersion="12" ma:contentTypeDescription="Create a new document." ma:contentTypeScope="" ma:versionID="ed578e6b26bbb112998d471f73512673">
  <xsd:schema xmlns:xsd="http://www.w3.org/2001/XMLSchema" xmlns:xs="http://www.w3.org/2001/XMLSchema" xmlns:p="http://schemas.microsoft.com/office/2006/metadata/properties" xmlns:ns2="ef287533-406e-45cb-b302-6ce731196f28" xmlns:ns3="b1d19803-c165-4fbb-8380-c99ba3539398" targetNamespace="http://schemas.microsoft.com/office/2006/metadata/properties" ma:root="true" ma:fieldsID="581558054d82f83de96101574c905359" ns2:_="" ns3:_="">
    <xsd:import namespace="ef287533-406e-45cb-b302-6ce731196f28"/>
    <xsd:import namespace="b1d19803-c165-4fbb-8380-c99ba3539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87533-406e-45cb-b302-6ce731196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26ddbf4-1f12-41a6-8299-dcba81ee2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19803-c165-4fbb-8380-c99ba35393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1acb578-2e77-4de0-8cda-028a8490379f}" ma:internalName="TaxCatchAll" ma:showField="CatchAllData" ma:web="b1d19803-c165-4fbb-8380-c99ba3539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d19803-c165-4fbb-8380-c99ba3539398" xsi:nil="true"/>
    <lcf76f155ced4ddcb4097134ff3c332f xmlns="ef287533-406e-45cb-b302-6ce731196f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802120-AC27-49CB-80EA-E51798CD5AE3}"/>
</file>

<file path=customXml/itemProps2.xml><?xml version="1.0" encoding="utf-8"?>
<ds:datastoreItem xmlns:ds="http://schemas.openxmlformats.org/officeDocument/2006/customXml" ds:itemID="{7E3B14EC-D9F4-477E-B552-F2D8C98D507C}"/>
</file>

<file path=customXml/itemProps3.xml><?xml version="1.0" encoding="utf-8"?>
<ds:datastoreItem xmlns:ds="http://schemas.openxmlformats.org/officeDocument/2006/customXml" ds:itemID="{B92B5822-3EC9-49CA-A36B-CBF59DAAE6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Roberts</dc:creator>
  <keywords/>
  <dc:description/>
  <lastModifiedBy>Emma Roberts</lastModifiedBy>
  <revision>7</revision>
  <dcterms:created xsi:type="dcterms:W3CDTF">2025-07-26T11:16:28.0000000Z</dcterms:created>
  <dcterms:modified xsi:type="dcterms:W3CDTF">2025-10-06T15:04:08.0943408Z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0x010100E6FF39594BCF44469DAD025083F59B42</vt:lpwstr>
  </property>
  <property fmtid="{D5CDD505-2E9C-101B-9397-08002B2CF9AE}" pid="3" name="MediaServiceImageTags">
    <vt:lpwstr/>
  </property>
</Properties>
</file>